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2659"/>
      </w:tblGrid>
      <w:tr w:rsidR="00B15930" w:rsidRPr="00EE1F40" w14:paraId="3EFCFA0B" w14:textId="77777777" w:rsidTr="00EE1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771E" w14:textId="77777777" w:rsidR="00B15930" w:rsidRPr="00EE1F40" w:rsidRDefault="00B15930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40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14:paraId="2FCFB4A2" w14:textId="77777777" w:rsidR="00D07A46" w:rsidRPr="00EE1F40" w:rsidRDefault="00FA64B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DB2" w:rsidRPr="00EE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A46" w:rsidRPr="00EE1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777C" w:rsidRPr="00EE1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2B5" w14:textId="77777777" w:rsidR="001F777C" w:rsidRPr="00EE1F40" w:rsidRDefault="001F777C" w:rsidP="00025ABA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EE1F40">
              <w:rPr>
                <w:rFonts w:ascii="Times New Roman" w:hAnsi="Times New Roman"/>
                <w:bCs/>
                <w:color w:val="000000"/>
              </w:rPr>
              <w:t>Powtórzenie wiadomości o kręgowcach stałocieplnych</w:t>
            </w:r>
            <w:r w:rsidR="002F05B5" w:rsidRPr="00EE1F40">
              <w:rPr>
                <w:rFonts w:ascii="Times New Roman" w:hAnsi="Times New Roman"/>
                <w:bCs/>
                <w:color w:val="000000"/>
              </w:rPr>
              <w:t xml:space="preserve">     </w:t>
            </w:r>
          </w:p>
          <w:p w14:paraId="25AA6B03" w14:textId="77777777" w:rsidR="00025ABA" w:rsidRPr="00EE1F40" w:rsidRDefault="002F05B5" w:rsidP="00025ABA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EE1F40"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="00897CBB" w:rsidRPr="00EE1F40">
              <w:rPr>
                <w:rFonts w:ascii="Times New Roman" w:hAnsi="Times New Roman"/>
                <w:bCs/>
                <w:color w:val="000000"/>
              </w:rPr>
              <w:t xml:space="preserve">( praca </w:t>
            </w:r>
            <w:r w:rsidR="00027DB2" w:rsidRPr="00EE1F40">
              <w:rPr>
                <w:rFonts w:ascii="Times New Roman" w:hAnsi="Times New Roman"/>
                <w:bCs/>
                <w:color w:val="000000"/>
              </w:rPr>
              <w:t xml:space="preserve"> z</w:t>
            </w:r>
            <w:r w:rsidR="00304B05" w:rsidRPr="00EE1F40"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="00027DB2" w:rsidRPr="00EE1F40">
              <w:rPr>
                <w:rFonts w:ascii="Times New Roman" w:hAnsi="Times New Roman"/>
                <w:bCs/>
                <w:color w:val="000000"/>
              </w:rPr>
              <w:t>podrę</w:t>
            </w:r>
            <w:r w:rsidR="00897CBB" w:rsidRPr="00EE1F40">
              <w:rPr>
                <w:rFonts w:ascii="Times New Roman" w:hAnsi="Times New Roman"/>
                <w:bCs/>
                <w:color w:val="000000"/>
              </w:rPr>
              <w:t>cznikiem</w:t>
            </w:r>
            <w:r w:rsidR="001F777C" w:rsidRPr="00EE1F40">
              <w:rPr>
                <w:rFonts w:ascii="Times New Roman" w:hAnsi="Times New Roman"/>
                <w:bCs/>
                <w:color w:val="000000"/>
              </w:rPr>
              <w:t xml:space="preserve">  i kartą pracy</w:t>
            </w:r>
            <w:r w:rsidR="00897CBB" w:rsidRPr="00EE1F40">
              <w:rPr>
                <w:rFonts w:ascii="Times New Roman" w:hAnsi="Times New Roman"/>
                <w:bCs/>
                <w:color w:val="000000"/>
              </w:rPr>
              <w:t xml:space="preserve"> ) </w:t>
            </w:r>
          </w:p>
          <w:p w14:paraId="15D82317" w14:textId="77777777" w:rsidR="00B15930" w:rsidRPr="00EE1F40" w:rsidRDefault="00B15930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EA65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E1F40">
              <w:rPr>
                <w:rFonts w:ascii="Times New Roman" w:hAnsi="Times New Roman" w:cs="Times New Roman"/>
              </w:rPr>
              <w:t xml:space="preserve"> </w:t>
            </w:r>
            <w:r w:rsidRPr="00EE1F40">
              <w:rPr>
                <w:rFonts w:ascii="Times New Roman" w:hAnsi="Times New Roman" w:cs="Times New Roman"/>
                <w:b/>
              </w:rPr>
              <w:t>Co powinieneś  umieć z tego działu ?</w:t>
            </w:r>
          </w:p>
          <w:p w14:paraId="2D1AF1A5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środowisko życia ptaków</w:t>
            </w:r>
          </w:p>
          <w:p w14:paraId="7DB50F52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cechy charakterystyczne ptaków</w:t>
            </w:r>
          </w:p>
          <w:p w14:paraId="2619A877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budowa i przystosowania ptaków do lotu</w:t>
            </w:r>
          </w:p>
          <w:p w14:paraId="41609175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rodzaje piór i ich budowa</w:t>
            </w:r>
          </w:p>
          <w:p w14:paraId="30B90022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wymiana gazowa u ptaków</w:t>
            </w:r>
          </w:p>
          <w:p w14:paraId="4446EEE5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rozmnażanie i rozwój ptaków</w:t>
            </w:r>
          </w:p>
          <w:p w14:paraId="70479929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opieka nad potomstwem</w:t>
            </w:r>
          </w:p>
          <w:p w14:paraId="05CBAF29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zróżnicowanie budowy zewnętrznej ptaków</w:t>
            </w:r>
          </w:p>
          <w:p w14:paraId="720B75B5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związek między budową ptaków a środowiskiem ich życia</w:t>
            </w:r>
          </w:p>
          <w:p w14:paraId="3CAF9B56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znaczenie ptaków w przyrodzie i dla człowieka</w:t>
            </w:r>
          </w:p>
          <w:p w14:paraId="37E71260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różnorodność środowisk życia ssaków</w:t>
            </w:r>
          </w:p>
          <w:p w14:paraId="36B8C870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wspólne cechy budowy ssaków</w:t>
            </w:r>
          </w:p>
          <w:p w14:paraId="69EE492D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skóra i jej wytwory</w:t>
            </w:r>
          </w:p>
          <w:p w14:paraId="757A310A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wymiana gazowa u ssaków</w:t>
            </w:r>
          </w:p>
          <w:p w14:paraId="6BB849D6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rozmnażanie i rozwój ssaków   zróżnicowanie budowy ssaków</w:t>
            </w:r>
          </w:p>
          <w:p w14:paraId="17F584AA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przystosowania ssaków do życia w różnych środowiskach</w:t>
            </w:r>
          </w:p>
          <w:p w14:paraId="40EF3337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znaczenie ssaków w przyrodzie i dla człowieka</w:t>
            </w:r>
          </w:p>
          <w:p w14:paraId="338CAD6E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główne zagrożenia dla ssaków </w:t>
            </w:r>
          </w:p>
          <w:p w14:paraId="36E636BE" w14:textId="77777777" w:rsidR="001F777C" w:rsidRPr="00BC0FB3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sym w:font="Wingdings 2" w:char="F097"/>
            </w:r>
            <w:r w:rsidRPr="00EE1F40">
              <w:rPr>
                <w:rFonts w:ascii="Times New Roman" w:hAnsi="Times New Roman" w:cs="Times New Roman"/>
              </w:rPr>
              <w:t xml:space="preserve"> sposoby ochrony </w:t>
            </w:r>
            <w:r w:rsidRPr="00BC0FB3">
              <w:rPr>
                <w:rFonts w:ascii="Times New Roman" w:hAnsi="Times New Roman" w:cs="Times New Roman"/>
              </w:rPr>
              <w:t>ssaków</w:t>
            </w:r>
          </w:p>
          <w:p w14:paraId="38CEF270" w14:textId="77777777" w:rsidR="001F777C" w:rsidRPr="00BC0FB3" w:rsidRDefault="001F777C" w:rsidP="001F777C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BC0FB3">
              <w:rPr>
                <w:rFonts w:ascii="Times New Roman" w:hAnsi="Times New Roman" w:cs="Times New Roman"/>
                <w:u w:val="single"/>
              </w:rPr>
              <w:t>Notatka do zeszytu</w:t>
            </w:r>
          </w:p>
          <w:p w14:paraId="76377D3D" w14:textId="77777777" w:rsidR="001F777C" w:rsidRPr="00EE1F40" w:rsidRDefault="00EE1F40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t>-</w:t>
            </w:r>
            <w:r w:rsidR="001F777C" w:rsidRPr="00EE1F40">
              <w:rPr>
                <w:rFonts w:ascii="Times New Roman" w:hAnsi="Times New Roman" w:cs="Times New Roman"/>
              </w:rPr>
              <w:t>Wymienić przystosowania ptaków do lotu</w:t>
            </w:r>
          </w:p>
          <w:p w14:paraId="49CC8319" w14:textId="77777777" w:rsidR="001F777C" w:rsidRPr="00EE1F40" w:rsidRDefault="00EE1F40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t>-</w:t>
            </w:r>
            <w:r w:rsidR="001F777C" w:rsidRPr="00EE1F40">
              <w:rPr>
                <w:rFonts w:ascii="Times New Roman" w:hAnsi="Times New Roman" w:cs="Times New Roman"/>
              </w:rPr>
              <w:t>Opisać budowę i rolę ptasich piór</w:t>
            </w:r>
          </w:p>
          <w:p w14:paraId="45CE2C53" w14:textId="77777777" w:rsidR="001F777C" w:rsidRPr="00EE1F40" w:rsidRDefault="00EE1F40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t>-</w:t>
            </w:r>
            <w:r w:rsidR="001F777C" w:rsidRPr="00EE1F40">
              <w:rPr>
                <w:rFonts w:ascii="Times New Roman" w:hAnsi="Times New Roman" w:cs="Times New Roman"/>
              </w:rPr>
              <w:t>Opisać rozmnażanie ptaków</w:t>
            </w:r>
          </w:p>
          <w:p w14:paraId="1187489E" w14:textId="77777777" w:rsidR="001F777C" w:rsidRPr="00EE1F40" w:rsidRDefault="00EE1F40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t>-</w:t>
            </w:r>
            <w:r w:rsidR="001F777C" w:rsidRPr="00EE1F40">
              <w:rPr>
                <w:rFonts w:ascii="Times New Roman" w:hAnsi="Times New Roman" w:cs="Times New Roman"/>
              </w:rPr>
              <w:t>Przedstawić budowę ptasiego jaja</w:t>
            </w:r>
            <w:r w:rsidRPr="00EE1F40">
              <w:rPr>
                <w:rFonts w:ascii="Times New Roman" w:hAnsi="Times New Roman" w:cs="Times New Roman"/>
              </w:rPr>
              <w:t>.</w:t>
            </w:r>
          </w:p>
          <w:p w14:paraId="0DF98E6C" w14:textId="77777777" w:rsidR="00EE1F40" w:rsidRPr="00EE1F40" w:rsidRDefault="00EE1F40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t xml:space="preserve">-Przedstawić rodzaje dziobów i </w:t>
            </w:r>
            <w:proofErr w:type="spellStart"/>
            <w:r w:rsidRPr="00EE1F40">
              <w:rPr>
                <w:rFonts w:ascii="Times New Roman" w:hAnsi="Times New Roman" w:cs="Times New Roman"/>
              </w:rPr>
              <w:t>odnóż</w:t>
            </w:r>
            <w:proofErr w:type="spellEnd"/>
          </w:p>
          <w:p w14:paraId="39D9817A" w14:textId="77777777" w:rsidR="00EE1F40" w:rsidRPr="00EE1F40" w:rsidRDefault="00EE1F40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t>-Jakie  jest znaczenie ptaków ?</w:t>
            </w:r>
          </w:p>
          <w:p w14:paraId="684900A8" w14:textId="77777777" w:rsidR="00EE1F40" w:rsidRPr="00EE1F40" w:rsidRDefault="00EE1F40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t>--Wypisz 5 cech charakterystycznych dla ssaków</w:t>
            </w:r>
          </w:p>
          <w:p w14:paraId="53AB16FB" w14:textId="77777777" w:rsidR="00EE1F40" w:rsidRPr="00EE1F40" w:rsidRDefault="00EE1F40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t>-Jak nazywają się i do czego służą błony płodowe</w:t>
            </w:r>
          </w:p>
          <w:p w14:paraId="659D6EE0" w14:textId="77777777" w:rsidR="00EE1F40" w:rsidRPr="00EE1F40" w:rsidRDefault="00EE1F40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t xml:space="preserve">-Czym </w:t>
            </w:r>
            <w:proofErr w:type="spellStart"/>
            <w:r w:rsidRPr="00EE1F40">
              <w:rPr>
                <w:rFonts w:ascii="Times New Roman" w:hAnsi="Times New Roman" w:cs="Times New Roman"/>
              </w:rPr>
              <w:t>sa</w:t>
            </w:r>
            <w:proofErr w:type="spellEnd"/>
            <w:r w:rsidRPr="00EE1F40">
              <w:rPr>
                <w:rFonts w:ascii="Times New Roman" w:hAnsi="Times New Roman" w:cs="Times New Roman"/>
              </w:rPr>
              <w:t xml:space="preserve"> stekowce , łożyskowce i torbacze</w:t>
            </w:r>
          </w:p>
          <w:p w14:paraId="63B38374" w14:textId="77777777" w:rsidR="00EE1F40" w:rsidRPr="00EE1F40" w:rsidRDefault="00EE1F40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t>-Opisać gruczoły skórne</w:t>
            </w:r>
          </w:p>
          <w:p w14:paraId="78C6F18C" w14:textId="77777777" w:rsidR="00EE1F40" w:rsidRPr="00EE1F40" w:rsidRDefault="00EE1F40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t>-Opisz uzębienie u ssaków</w:t>
            </w:r>
          </w:p>
          <w:p w14:paraId="032D8418" w14:textId="77777777" w:rsidR="00EE1F40" w:rsidRPr="00EE1F40" w:rsidRDefault="00EE1F40" w:rsidP="001F777C">
            <w:pPr>
              <w:pStyle w:val="Default"/>
              <w:rPr>
                <w:rFonts w:ascii="Times New Roman" w:hAnsi="Times New Roman" w:cs="Times New Roman"/>
              </w:rPr>
            </w:pPr>
            <w:r w:rsidRPr="00EE1F40">
              <w:rPr>
                <w:rFonts w:ascii="Times New Roman" w:hAnsi="Times New Roman" w:cs="Times New Roman"/>
              </w:rPr>
              <w:t xml:space="preserve">-Wyjaśnij jakie jest znaczenie ssaków  w przyrodzie i gospodarce </w:t>
            </w:r>
            <w:proofErr w:type="spellStart"/>
            <w:r w:rsidRPr="00EE1F40">
              <w:rPr>
                <w:rFonts w:ascii="Times New Roman" w:hAnsi="Times New Roman" w:cs="Times New Roman"/>
              </w:rPr>
              <w:t>czLowieka</w:t>
            </w:r>
            <w:proofErr w:type="spellEnd"/>
          </w:p>
          <w:p w14:paraId="0431467E" w14:textId="77777777" w:rsidR="001F777C" w:rsidRPr="00EE1F40" w:rsidRDefault="001F777C" w:rsidP="001F777C">
            <w:pPr>
              <w:pStyle w:val="Default"/>
              <w:rPr>
                <w:rFonts w:ascii="Times New Roman" w:hAnsi="Times New Roman" w:cs="Times New Roman"/>
              </w:rPr>
            </w:pPr>
          </w:p>
          <w:p w14:paraId="716A04F9" w14:textId="77777777" w:rsidR="002F05B5" w:rsidRPr="00EE1F40" w:rsidRDefault="002F05B5" w:rsidP="00027DB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B3F2" w14:textId="77777777" w:rsidR="00D07A46" w:rsidRPr="00EE1F40" w:rsidRDefault="00991DDD" w:rsidP="0002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B05" w:rsidRPr="00EE1F40">
              <w:rPr>
                <w:rFonts w:ascii="Times New Roman" w:hAnsi="Times New Roman" w:cs="Times New Roman"/>
                <w:sz w:val="24"/>
                <w:szCs w:val="24"/>
              </w:rPr>
              <w:t>Notatkę z zajęć przesyłamy</w:t>
            </w:r>
            <w:r w:rsidR="00EE1F40" w:rsidRPr="00EE1F40">
              <w:rPr>
                <w:rFonts w:ascii="Times New Roman" w:hAnsi="Times New Roman" w:cs="Times New Roman"/>
                <w:sz w:val="24"/>
                <w:szCs w:val="24"/>
              </w:rPr>
              <w:t xml:space="preserve"> obowiązkowo </w:t>
            </w:r>
            <w:r w:rsidR="00304B05" w:rsidRPr="00EE1F40">
              <w:rPr>
                <w:rFonts w:ascii="Times New Roman" w:hAnsi="Times New Roman" w:cs="Times New Roman"/>
                <w:sz w:val="24"/>
                <w:szCs w:val="24"/>
              </w:rPr>
              <w:t xml:space="preserve"> na adres szkolny</w:t>
            </w:r>
            <w:r w:rsidR="00EE1F40" w:rsidRPr="00EE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B05" w:rsidRPr="00EE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F40" w:rsidRPr="00EE1F40">
              <w:rPr>
                <w:rFonts w:ascii="Times New Roman" w:hAnsi="Times New Roman" w:cs="Times New Roman"/>
                <w:sz w:val="24"/>
                <w:szCs w:val="24"/>
              </w:rPr>
              <w:t>do 9.06 .20</w:t>
            </w:r>
          </w:p>
        </w:tc>
      </w:tr>
    </w:tbl>
    <w:p w14:paraId="0A115B81" w14:textId="77777777" w:rsidR="00A6345B" w:rsidRPr="00EE1F40" w:rsidRDefault="00A6345B">
      <w:pPr>
        <w:rPr>
          <w:rFonts w:ascii="Times New Roman" w:hAnsi="Times New Roman" w:cs="Times New Roman"/>
          <w:sz w:val="24"/>
          <w:szCs w:val="24"/>
        </w:rPr>
      </w:pPr>
    </w:p>
    <w:p w14:paraId="56F01FBB" w14:textId="77777777" w:rsidR="00EC3D71" w:rsidRDefault="00EC3D71" w:rsidP="001F777C"/>
    <w:sectPr w:rsidR="00EC3D71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A3606"/>
    <w:multiLevelType w:val="hybridMultilevel"/>
    <w:tmpl w:val="7B1671BE"/>
    <w:lvl w:ilvl="0" w:tplc="DEAA9D6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0"/>
    <w:rsid w:val="000068C1"/>
    <w:rsid w:val="00025ABA"/>
    <w:rsid w:val="00027DB2"/>
    <w:rsid w:val="000C2780"/>
    <w:rsid w:val="00113B19"/>
    <w:rsid w:val="00180A43"/>
    <w:rsid w:val="001F0B11"/>
    <w:rsid w:val="001F777C"/>
    <w:rsid w:val="00277038"/>
    <w:rsid w:val="002E6356"/>
    <w:rsid w:val="002F05B5"/>
    <w:rsid w:val="00304B05"/>
    <w:rsid w:val="0041577C"/>
    <w:rsid w:val="004F2BE2"/>
    <w:rsid w:val="005231A3"/>
    <w:rsid w:val="005B7ABA"/>
    <w:rsid w:val="006A7208"/>
    <w:rsid w:val="006A7D37"/>
    <w:rsid w:val="007E3429"/>
    <w:rsid w:val="00801DE6"/>
    <w:rsid w:val="00897BF5"/>
    <w:rsid w:val="00897CBB"/>
    <w:rsid w:val="008C71D4"/>
    <w:rsid w:val="008D2136"/>
    <w:rsid w:val="009110E2"/>
    <w:rsid w:val="0098375D"/>
    <w:rsid w:val="00991DDD"/>
    <w:rsid w:val="00A21F64"/>
    <w:rsid w:val="00A40583"/>
    <w:rsid w:val="00A6345B"/>
    <w:rsid w:val="00A71E9D"/>
    <w:rsid w:val="00AD4515"/>
    <w:rsid w:val="00AE47A4"/>
    <w:rsid w:val="00AF06D8"/>
    <w:rsid w:val="00AF5537"/>
    <w:rsid w:val="00B15930"/>
    <w:rsid w:val="00B718E3"/>
    <w:rsid w:val="00BC0FB3"/>
    <w:rsid w:val="00C30BB6"/>
    <w:rsid w:val="00CF1656"/>
    <w:rsid w:val="00D07A46"/>
    <w:rsid w:val="00D765B2"/>
    <w:rsid w:val="00EC3D71"/>
    <w:rsid w:val="00EC6D83"/>
    <w:rsid w:val="00EE1F40"/>
    <w:rsid w:val="00FA64B4"/>
    <w:rsid w:val="00FB205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6EF0"/>
  <w15:docId w15:val="{D65487CD-6841-4B85-8E7E-1B72458A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5930"/>
    <w:rPr>
      <w:color w:val="0000FF" w:themeColor="hyperlink"/>
      <w:u w:val="single"/>
    </w:rPr>
  </w:style>
  <w:style w:type="paragraph" w:customStyle="1" w:styleId="Default">
    <w:name w:val="Default"/>
    <w:rsid w:val="00B15930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3B19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rsid w:val="00025ABA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025AB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25AB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2020-05-31T08:05:00Z</dcterms:created>
  <dcterms:modified xsi:type="dcterms:W3CDTF">2020-05-31T08:05:00Z</dcterms:modified>
</cp:coreProperties>
</file>