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22" w:rsidRDefault="008E2422" w:rsidP="008E2422">
      <w:pPr>
        <w:jc w:val="center"/>
        <w:rPr>
          <w:b/>
          <w:sz w:val="28"/>
        </w:rPr>
      </w:pPr>
      <w:r>
        <w:rPr>
          <w:b/>
          <w:sz w:val="28"/>
        </w:rPr>
        <w:t>Koniec a dôsledky  1. svetovej vojny</w:t>
      </w:r>
    </w:p>
    <w:p w:rsidR="008E2422" w:rsidRPr="008E2422" w:rsidRDefault="008E2422" w:rsidP="008E2422">
      <w:pPr>
        <w:rPr>
          <w:b/>
          <w:sz w:val="28"/>
        </w:rPr>
      </w:pPr>
    </w:p>
    <w:p w:rsidR="008E2422" w:rsidRPr="008E2422" w:rsidRDefault="008E2422" w:rsidP="008E2422">
      <w:pPr>
        <w:rPr>
          <w:b/>
          <w:sz w:val="28"/>
        </w:rPr>
      </w:pPr>
      <w:r w:rsidRPr="008E2422">
        <w:rPr>
          <w:b/>
          <w:sz w:val="28"/>
        </w:rPr>
        <w:t>ČO SI ZAPAMÄTAM!</w:t>
      </w:r>
    </w:p>
    <w:p w:rsidR="008E2422" w:rsidRPr="008E2422" w:rsidRDefault="008E2422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8E2422">
        <w:rPr>
          <w:rFonts w:ascii="Times New Roman" w:hAnsi="Times New Roman" w:cs="Times New Roman"/>
          <w:sz w:val="24"/>
          <w:szCs w:val="24"/>
        </w:rPr>
        <w:t>Revolúcia v Rusku v roku 1917 ovplyvnila priebeh prvej svetovej vojny.</w:t>
      </w:r>
    </w:p>
    <w:p w:rsidR="008E2422" w:rsidRPr="008E2422" w:rsidRDefault="008E2422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8E2422">
        <w:rPr>
          <w:rFonts w:ascii="Times New Roman" w:hAnsi="Times New Roman" w:cs="Times New Roman"/>
          <w:sz w:val="24"/>
          <w:szCs w:val="24"/>
        </w:rPr>
        <w:t xml:space="preserve">V novembri 1918 sa prvá svetová vojna skončila. </w:t>
      </w:r>
    </w:p>
    <w:p w:rsidR="008E2422" w:rsidRPr="008E2422" w:rsidRDefault="008E2422" w:rsidP="008E242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2422">
        <w:rPr>
          <w:rFonts w:ascii="Times New Roman" w:hAnsi="Times New Roman" w:cs="Times New Roman"/>
          <w:sz w:val="24"/>
          <w:szCs w:val="24"/>
        </w:rPr>
        <w:t>Rakúsko-Uhorsko</w:t>
      </w:r>
      <w:proofErr w:type="spellEnd"/>
      <w:r w:rsidRPr="008E2422">
        <w:rPr>
          <w:rFonts w:ascii="Times New Roman" w:hAnsi="Times New Roman" w:cs="Times New Roman"/>
          <w:sz w:val="24"/>
          <w:szCs w:val="24"/>
        </w:rPr>
        <w:t xml:space="preserve"> sa rozpadlo a namiesto neho vznikli nové štáty. </w:t>
      </w:r>
    </w:p>
    <w:p w:rsidR="008E2422" w:rsidRPr="008E2422" w:rsidRDefault="008E2422" w:rsidP="008E2422">
      <w:pPr>
        <w:jc w:val="both"/>
        <w:rPr>
          <w:rFonts w:ascii="Times New Roman" w:hAnsi="Times New Roman" w:cs="Times New Roman"/>
          <w:sz w:val="24"/>
          <w:szCs w:val="24"/>
        </w:rPr>
      </w:pPr>
      <w:r w:rsidRPr="008E2422">
        <w:rPr>
          <w:rFonts w:ascii="Times New Roman" w:hAnsi="Times New Roman" w:cs="Times New Roman"/>
          <w:sz w:val="24"/>
          <w:szCs w:val="24"/>
        </w:rPr>
        <w:t>Boli to Rakúsko, Maďarsko, Československo, Poľsko a Juhoslávia.</w:t>
      </w:r>
    </w:p>
    <w:p w:rsidR="008B1CF1" w:rsidRDefault="008B1CF1" w:rsidP="008E2422">
      <w:pPr>
        <w:rPr>
          <w:rFonts w:cstheme="minorHAnsi"/>
          <w:b/>
          <w:bCs/>
          <w:sz w:val="28"/>
          <w:szCs w:val="28"/>
        </w:rPr>
      </w:pPr>
    </w:p>
    <w:p w:rsidR="008E2422" w:rsidRPr="008E2422" w:rsidRDefault="008E2422" w:rsidP="008E2422">
      <w:pPr>
        <w:rPr>
          <w:rFonts w:cstheme="minorHAnsi"/>
          <w:b/>
          <w:bCs/>
          <w:sz w:val="28"/>
          <w:szCs w:val="28"/>
        </w:rPr>
      </w:pPr>
      <w:r w:rsidRPr="008E2422">
        <w:rPr>
          <w:rFonts w:cstheme="minorHAnsi"/>
          <w:b/>
          <w:bCs/>
          <w:sz w:val="28"/>
          <w:szCs w:val="28"/>
        </w:rPr>
        <w:t>DÔSLEDKY VOJNY</w:t>
      </w:r>
    </w:p>
    <w:p w:rsidR="008E2422" w:rsidRPr="008B1CF1" w:rsidRDefault="008E2422" w:rsidP="008B1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- </w:t>
      </w:r>
      <w:r w:rsidRPr="008B1CF1">
        <w:rPr>
          <w:rFonts w:ascii="Times New Roman" w:hAnsi="Times New Roman" w:cs="Times New Roman"/>
          <w:bCs/>
          <w:sz w:val="24"/>
          <w:szCs w:val="24"/>
        </w:rPr>
        <w:t>10 miliónov mŕtvych</w:t>
      </w:r>
    </w:p>
    <w:p w:rsidR="008B1CF1" w:rsidRDefault="008E2422" w:rsidP="008B1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1CF1">
        <w:rPr>
          <w:rFonts w:ascii="Times New Roman" w:hAnsi="Times New Roman" w:cs="Times New Roman"/>
          <w:bCs/>
          <w:sz w:val="24"/>
          <w:szCs w:val="24"/>
        </w:rPr>
        <w:t>- veľa zranených a zmrzačených ľudí</w:t>
      </w:r>
      <w:r w:rsidR="008B1CF1" w:rsidRPr="008B1CF1">
        <w:rPr>
          <w:rFonts w:ascii="Times New Roman" w:hAnsi="Times New Roman" w:cs="Times New Roman"/>
          <w:bCs/>
          <w:sz w:val="24"/>
          <w:szCs w:val="24"/>
        </w:rPr>
        <w:t xml:space="preserve">. Z necelých 3 miliónov obyvateľov Slovenska padlo na </w:t>
      </w:r>
      <w:r w:rsidR="008B1C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2422" w:rsidRPr="008B1CF1" w:rsidRDefault="008B1CF1" w:rsidP="008B1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B1CF1">
        <w:rPr>
          <w:rFonts w:ascii="Times New Roman" w:hAnsi="Times New Roman" w:cs="Times New Roman"/>
          <w:bCs/>
          <w:sz w:val="24"/>
          <w:szCs w:val="24"/>
        </w:rPr>
        <w:t>frontoch až 69 000 vojakov. 60 000 sa vrátilo domov so zraneniami.</w:t>
      </w:r>
    </w:p>
    <w:p w:rsidR="008E2422" w:rsidRPr="008B1CF1" w:rsidRDefault="008E2422" w:rsidP="008B1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1CF1">
        <w:rPr>
          <w:rFonts w:ascii="Times New Roman" w:hAnsi="Times New Roman" w:cs="Times New Roman"/>
          <w:bCs/>
          <w:sz w:val="24"/>
          <w:szCs w:val="24"/>
        </w:rPr>
        <w:t>- veľké hospodárske škody</w:t>
      </w:r>
    </w:p>
    <w:p w:rsidR="008E2422" w:rsidRPr="008B1CF1" w:rsidRDefault="008E2422" w:rsidP="008B1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1CF1">
        <w:rPr>
          <w:rFonts w:ascii="Times New Roman" w:hAnsi="Times New Roman" w:cs="Times New Roman"/>
          <w:bCs/>
          <w:sz w:val="24"/>
          <w:szCs w:val="24"/>
        </w:rPr>
        <w:t xml:space="preserve">- zničené krajiny, bieda, hlad </w:t>
      </w:r>
    </w:p>
    <w:p w:rsidR="008E2422" w:rsidRDefault="008E2422" w:rsidP="008B1CF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B1CF1">
        <w:rPr>
          <w:rFonts w:ascii="Times New Roman" w:hAnsi="Times New Roman" w:cs="Times New Roman"/>
          <w:bCs/>
          <w:sz w:val="24"/>
          <w:szCs w:val="24"/>
        </w:rPr>
        <w:t>- vznik nových štátov</w:t>
      </w:r>
    </w:p>
    <w:p w:rsidR="008B1CF1" w:rsidRDefault="008B1CF1" w:rsidP="008B1CF1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1CF1" w:rsidRPr="008B1CF1" w:rsidRDefault="008B1CF1" w:rsidP="008B1CF1">
      <w:pPr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B1CF1">
        <w:rPr>
          <w:rFonts w:ascii="Times New Roman" w:hAnsi="Times New Roman" w:cs="Times New Roman"/>
          <w:bCs/>
          <w:color w:val="FF0000"/>
          <w:sz w:val="28"/>
          <w:szCs w:val="28"/>
        </w:rPr>
        <w:t>Poznámky prepísať do zošita a naučiť sa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!</w:t>
      </w:r>
    </w:p>
    <w:p w:rsidR="008B1CF1" w:rsidRDefault="008B1CF1" w:rsidP="008B1CF1">
      <w:pPr>
        <w:spacing w:after="0"/>
        <w:rPr>
          <w:bCs/>
        </w:rPr>
      </w:pPr>
    </w:p>
    <w:p w:rsidR="008B1CF1" w:rsidRDefault="008B1CF1" w:rsidP="008E2422">
      <w:pPr>
        <w:rPr>
          <w:bCs/>
        </w:rPr>
      </w:pPr>
    </w:p>
    <w:sectPr w:rsidR="008B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E2422"/>
    <w:rsid w:val="008B1CF1"/>
    <w:rsid w:val="008E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2</cp:revision>
  <dcterms:created xsi:type="dcterms:W3CDTF">2020-10-30T15:36:00Z</dcterms:created>
  <dcterms:modified xsi:type="dcterms:W3CDTF">2020-10-30T15:50:00Z</dcterms:modified>
</cp:coreProperties>
</file>