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98B2C" w14:textId="77777777" w:rsidR="00DF34DE" w:rsidRDefault="00DF34DE" w:rsidP="00DF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7 a i 7 b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69"/>
        <w:gridCol w:w="8093"/>
      </w:tblGrid>
      <w:tr w:rsidR="00DF34DE" w14:paraId="3FF515D8" w14:textId="77777777" w:rsidTr="00DF34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D7F3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4B44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 xml:space="preserve">Temat: Jak traktować rozmówcę? O etyce słowa. 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przypomnij sobie: eufemizm, prozaizm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cele lekcji: uczeń rozumie i stosuje się do zasad etykiety językowej, normy wzorcowej i użytkowej, rozumie, na czym polega błąd językowy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etyka słowa - zasady ..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dokończ - str. 195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Na czym polega językowe zachowanie grzecznościowe??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szacunek dla rozmówcy,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...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...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str. 195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Co to jest etykieta językowa? Co ma wspólnego z etyką słowa?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Posłuchaj eksperta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hyperlink r:id="rId5" w:tgtFrame="_blank" w:tooltip="Link został skonwertowany ze względów bezpieczeństwa systemu." w:history="1">
              <w:r>
                <w:rPr>
                  <w:rStyle w:val="Hipercze"/>
                  <w:rFonts w:ascii="Helvetica" w:hAnsi="Helvetica" w:cs="Helvetica"/>
                  <w:color w:val="0583E1"/>
                  <w:sz w:val="18"/>
                  <w:szCs w:val="18"/>
                  <w:u w:val="none"/>
                  <w:shd w:val="clear" w:color="auto" w:fill="FFFFFF"/>
                </w:rPr>
                <w:t>https://liblink.pl/oBpnnkvAI0</w:t>
              </w:r>
            </w:hyperlink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i zrób krótką notatkę.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A teraz troszkę o normach językowych.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hyperlink r:id="rId6" w:tgtFrame="_blank" w:tooltip="Link został skonwertowany ze względów bezpieczeństwa systemu." w:history="1">
              <w:r>
                <w:rPr>
                  <w:rStyle w:val="Hipercze"/>
                  <w:rFonts w:ascii="Helvetica" w:hAnsi="Helvetica" w:cs="Helvetica"/>
                  <w:color w:val="0583E1"/>
                  <w:sz w:val="18"/>
                  <w:szCs w:val="18"/>
                  <w:u w:val="none"/>
                  <w:shd w:val="clear" w:color="auto" w:fill="FFFFFF"/>
                </w:rPr>
                <w:t>https://liblink.pl/fwKTzt0XDU</w:t>
              </w:r>
            </w:hyperlink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Prawda, że to dość oczywiste ?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Czym więc jest błąd językowy? Napiszcie krótkie wyjaśnienie.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Jakie są przyczyny błędów językowych ? Nie mam tu na myśli ortograficznych i interpunkcyjnych, ale np. Koledzy zrobili go w kota i śmieli się bardziej głośniej niż w tym miejscu wypadało.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Ile tu było błędów?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Zad. dom. - 3/197 pisemnie jeden z podpunktów,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czas wykonania - 24 marca godz. 17.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Wybrane osoby poproszę o o zdjęcie notatek i pracy domowej.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Kolejny temat w środę około 10.</w:t>
            </w:r>
          </w:p>
        </w:tc>
      </w:tr>
      <w:tr w:rsidR="00DF34DE" w14:paraId="754D1767" w14:textId="77777777" w:rsidTr="00DF34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467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8175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Prośba o dołączanie do Classroomu, zapoznanie się z aplikacją Kahoot.</w:t>
            </w:r>
          </w:p>
        </w:tc>
      </w:tr>
      <w:tr w:rsidR="00DF34DE" w14:paraId="01284A3B" w14:textId="77777777" w:rsidTr="00DF34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C993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4DB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Jakie postawy i zachowani ośmiesza satyra Ignacego Krasickiego pt.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Żona modna?</w:t>
            </w:r>
          </w:p>
          <w:p w14:paraId="738EC832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A322EB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Ignacy Krasicki żył w XVIII wieku, pisał bajki, satyry, a także powieści. </w:t>
            </w:r>
          </w:p>
          <w:p w14:paraId="587F7BD8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EEB95" w14:textId="77777777" w:rsidR="00DF34DE" w:rsidRDefault="00DF34DE">
            <w:pPr>
              <w:spacing w:line="240" w:lineRule="auto"/>
            </w:pPr>
            <w:hyperlink r:id="rId7" w:history="1">
              <w:r>
                <w:rPr>
                  <w:rStyle w:val="Hipercze"/>
                </w:rPr>
                <w:t>https://www.youtube.com/watch?time_continue=7&amp;v=rihrirIFCfE&amp;feature=emb_logo</w:t>
              </w:r>
            </w:hyperlink>
            <w:r>
              <w:t xml:space="preserve"> </w:t>
            </w:r>
          </w:p>
          <w:p w14:paraId="10606C01" w14:textId="77777777" w:rsidR="00DF34DE" w:rsidRDefault="00DF34DE">
            <w:pPr>
              <w:spacing w:line="240" w:lineRule="auto"/>
            </w:pPr>
            <w:r>
              <w:t xml:space="preserve">– Przypomnijcie są jedną z jego ponadczasowych bajek. </w:t>
            </w:r>
          </w:p>
          <w:p w14:paraId="5E1C10AB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Bajki pouczały, prawda?</w:t>
            </w:r>
          </w:p>
          <w:p w14:paraId="75B853B3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E33A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satyry pisze się, aby …?</w:t>
            </w:r>
          </w:p>
          <w:p w14:paraId="4E6D02CF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97C4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myślicie?</w:t>
            </w:r>
          </w:p>
          <w:p w14:paraId="08F80882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Wyśmiać kogoś czy coś?</w:t>
            </w:r>
          </w:p>
          <w:p w14:paraId="2E6B0F96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B559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czasach Krasickiego nie chodziło o wyśmianie kogoś konkretnego, satyry pokazywały pewne złe, niemądre zachowania, bezmyślne decyzje, postawy niegodne naśladowania. </w:t>
            </w:r>
          </w:p>
          <w:p w14:paraId="5FD6F896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89DA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Waszym zadaniem na jutro będzie zapoznanie się z jedną z bardziej znanych satyr Krasickiego. </w:t>
            </w:r>
          </w:p>
          <w:p w14:paraId="36B45799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podręczniku na stronie 370, zachęcam do posłuchania, </w:t>
            </w:r>
          </w:p>
          <w:p w14:paraId="3F915589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</w:p>
          <w:p w14:paraId="458B3126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96A7B" w14:textId="77777777" w:rsidR="00DF34DE" w:rsidRDefault="00DF34DE">
            <w:pPr>
              <w:spacing w:line="240" w:lineRule="auto"/>
            </w:pPr>
            <w:hyperlink r:id="rId8" w:history="1">
              <w:r>
                <w:rPr>
                  <w:rStyle w:val="Hipercze"/>
                </w:rPr>
                <w:t>https://wolnelektury.pl/katalog/lektura/satyry-czesc-pierwsza-zona-modna/</w:t>
              </w:r>
            </w:hyperlink>
          </w:p>
          <w:p w14:paraId="20A6A4D6" w14:textId="77777777" w:rsidR="00DF34DE" w:rsidRDefault="00DF34DE">
            <w:pPr>
              <w:spacing w:line="240" w:lineRule="auto"/>
            </w:pPr>
          </w:p>
          <w:p w14:paraId="340E6967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To nagranie trwa 10 min. Proszę, nie zaczynajcie od streszczenia! Przeczytajcie sami lub posłuchajcie.</w:t>
            </w:r>
          </w:p>
          <w:p w14:paraId="27EE6F15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DE" w14:paraId="3F17BE44" w14:textId="77777777" w:rsidTr="00DF34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657F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520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ten sam co 25.03.</w:t>
            </w:r>
          </w:p>
          <w:p w14:paraId="0A822D24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A853B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Prawda czy fałsz? </w:t>
            </w:r>
          </w:p>
          <w:p w14:paraId="11A604CC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2B0BF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Zdania prawdziwe przepisz do zeszytu, a fałszywe zmień tak, aby były zgodne z tekstem.</w:t>
            </w:r>
          </w:p>
          <w:p w14:paraId="4D13506D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1328C" w14:textId="77777777" w:rsidR="00DF34DE" w:rsidRDefault="00DF34DE" w:rsidP="00126B3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Piotr opowiada historię swego małżeństwa. </w:t>
            </w:r>
          </w:p>
          <w:p w14:paraId="3DFD139B" w14:textId="77777777" w:rsidR="00DF34DE" w:rsidRDefault="00DF34DE" w:rsidP="00126B3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Było to małżeństwo z miłości. </w:t>
            </w:r>
          </w:p>
          <w:p w14:paraId="30E5E6C5" w14:textId="77777777" w:rsidR="00DF34DE" w:rsidRDefault="00DF34DE" w:rsidP="00126B3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 ślubem spisano intercyzę, czyli umowę dotyczącą trybu życia, majątku, możliwości rozwodu. </w:t>
            </w:r>
          </w:p>
          <w:p w14:paraId="7ED2D5A6" w14:textId="77777777" w:rsidR="00DF34DE" w:rsidRDefault="00DF34DE" w:rsidP="00126B3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Żona Piotra uznała jego posiadłość za staromodną i wprowadziła wiele kosztownych zmian. </w:t>
            </w:r>
          </w:p>
          <w:p w14:paraId="795B4972" w14:textId="77777777" w:rsidR="00DF34DE" w:rsidRDefault="00DF34DE" w:rsidP="00126B3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był zachwycony decyzjami żony i zaczął interesować się modą francuską. </w:t>
            </w:r>
          </w:p>
          <w:p w14:paraId="3E1D9C44" w14:textId="77777777" w:rsidR="00DF34DE" w:rsidRDefault="00DF34DE" w:rsidP="00126B3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Dumni małżonkowie zorganizowali modne przyjęcie, na które przyjechało wielu gości. </w:t>
            </w:r>
          </w:p>
          <w:p w14:paraId="1100AE4E" w14:textId="77777777" w:rsidR="00DF34DE" w:rsidRDefault="00DF34DE" w:rsidP="00126B3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zabawy wybuchł pożar i spowodował niewielkie straty. </w:t>
            </w:r>
          </w:p>
          <w:p w14:paraId="622B9264" w14:textId="77777777" w:rsidR="00DF34DE" w:rsidRDefault="00DF34DE" w:rsidP="00126B3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Małżonkowie przenieśli się do miasta, a czas wypełniały im rozrywki i przyjemności. </w:t>
            </w:r>
          </w:p>
          <w:p w14:paraId="3C9BFF0A" w14:textId="77777777" w:rsidR="00DF34DE" w:rsidRDefault="00DF34DE" w:rsidP="00126B3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Piotr powiedział o sobie: „ Jestem wpisany w bractwo braci żałujących” . </w:t>
            </w:r>
          </w:p>
          <w:p w14:paraId="4793EE03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EB898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Zapisz krótkie wyjaśnienie, co to jest satyra, zaznacz, że to gatunek mieszany, podobnie jak ballada. ( str. 180) </w:t>
            </w:r>
          </w:p>
          <w:p w14:paraId="629C47FA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23AD5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załączniku umieszczę nagranie,  powinno pomóc w napisaniu 6/181 – jutro poproszę o zdjęcia tego zadania. </w:t>
            </w:r>
          </w:p>
        </w:tc>
      </w:tr>
      <w:tr w:rsidR="00DF34DE" w14:paraId="3229F1C3" w14:textId="77777777" w:rsidTr="00DF34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1C16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241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Sprawdź siebie! </w:t>
            </w:r>
          </w:p>
          <w:p w14:paraId="6AABDC2C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658A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stronach 204- 205 macie fragmnecik świetnej powieści Wiliama Whartona pt.</w:t>
            </w:r>
          </w:p>
          <w:p w14:paraId="1B864C02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Tato”. </w:t>
            </w:r>
          </w:p>
          <w:p w14:paraId="0A1E9949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Napiszcie w zeszytach odpowiedzi na pytania 1 – 7 ( piąte można opuścić) .</w:t>
            </w:r>
          </w:p>
          <w:p w14:paraId="52EB2D9B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poniedziałek sprawdzimy. </w:t>
            </w:r>
          </w:p>
          <w:p w14:paraId="234173F8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AB0B6" w14:textId="77777777" w:rsidR="00DF34DE" w:rsidRDefault="00DF3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Pamiętajcie o „ Kamieniach na Szaniec”, obie klasy zaczynają razem. Na 2 kwietnia zdążycie?</w:t>
            </w:r>
          </w:p>
        </w:tc>
      </w:tr>
    </w:tbl>
    <w:p w14:paraId="08537240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0C58"/>
    <w:multiLevelType w:val="hybridMultilevel"/>
    <w:tmpl w:val="75CC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38"/>
    <w:rsid w:val="00411675"/>
    <w:rsid w:val="00527538"/>
    <w:rsid w:val="00D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80D7-5DFF-46E4-AD32-CCD7D081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4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34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34DE"/>
    <w:pPr>
      <w:ind w:left="720"/>
      <w:contextualSpacing/>
    </w:pPr>
  </w:style>
  <w:style w:type="table" w:styleId="Tabela-Siatka">
    <w:name w:val="Table Grid"/>
    <w:basedOn w:val="Standardowy"/>
    <w:uiPriority w:val="39"/>
    <w:rsid w:val="00DF3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satyry-czesc-pierwsza-zona-mod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&amp;v=rihrirIFCfE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link.pl/fwKTzt0XDU" TargetMode="External"/><Relationship Id="rId5" Type="http://schemas.openxmlformats.org/officeDocument/2006/relationships/hyperlink" Target="https://liblink.pl/oBpnnkvAI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2020-03-25T13:10:00Z</dcterms:created>
  <dcterms:modified xsi:type="dcterms:W3CDTF">2020-03-25T13:10:00Z</dcterms:modified>
</cp:coreProperties>
</file>