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A5728" w14:textId="448B7154" w:rsidR="00BF0CD8" w:rsidRPr="00BF0CD8" w:rsidRDefault="00BF0CD8" w:rsidP="00BF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D8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38C0C333" w14:textId="3DD9D975" w:rsidR="00BF0CD8" w:rsidRPr="00BF0CD8" w:rsidRDefault="00BF0CD8" w:rsidP="00BF0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Tematy konkursu do wyboru:</w:t>
      </w:r>
    </w:p>
    <w:p w14:paraId="2A89EE23" w14:textId="184FC5D0" w:rsidR="00BF0CD8" w:rsidRDefault="00BF0CD8" w:rsidP="00BF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D8">
        <w:rPr>
          <w:rFonts w:ascii="Times New Roman" w:hAnsi="Times New Roman" w:cs="Times New Roman"/>
          <w:b/>
          <w:bCs/>
          <w:sz w:val="28"/>
          <w:szCs w:val="28"/>
        </w:rPr>
        <w:t>„S</w:t>
      </w:r>
      <w:r w:rsidR="0092153F">
        <w:rPr>
          <w:rFonts w:ascii="Times New Roman" w:hAnsi="Times New Roman" w:cs="Times New Roman"/>
          <w:b/>
          <w:bCs/>
          <w:sz w:val="28"/>
          <w:szCs w:val="28"/>
        </w:rPr>
        <w:t>TOP</w:t>
      </w:r>
      <w:r w:rsidRPr="00BF0CD8">
        <w:rPr>
          <w:rFonts w:ascii="Times New Roman" w:hAnsi="Times New Roman" w:cs="Times New Roman"/>
          <w:b/>
          <w:bCs/>
          <w:sz w:val="28"/>
          <w:szCs w:val="28"/>
        </w:rPr>
        <w:t xml:space="preserve"> pijanym kierowcom”, </w:t>
      </w:r>
    </w:p>
    <w:p w14:paraId="6D2430CF" w14:textId="77777777" w:rsidR="00BF0CD8" w:rsidRDefault="00BF0CD8" w:rsidP="00BF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D8">
        <w:rPr>
          <w:rFonts w:ascii="Times New Roman" w:hAnsi="Times New Roman" w:cs="Times New Roman"/>
          <w:b/>
          <w:bCs/>
          <w:sz w:val="28"/>
          <w:szCs w:val="28"/>
        </w:rPr>
        <w:t xml:space="preserve">„Narkotyki kradną życie – nie daj się wciągnąć”, </w:t>
      </w:r>
    </w:p>
    <w:p w14:paraId="1F4E7492" w14:textId="13AF4B65" w:rsidR="00BF0CD8" w:rsidRDefault="00BF0CD8" w:rsidP="00BF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CD8">
        <w:rPr>
          <w:rFonts w:ascii="Times New Roman" w:hAnsi="Times New Roman" w:cs="Times New Roman"/>
          <w:b/>
          <w:bCs/>
          <w:sz w:val="28"/>
          <w:szCs w:val="28"/>
        </w:rPr>
        <w:t>„S</w:t>
      </w:r>
      <w:r w:rsidR="007724B6">
        <w:rPr>
          <w:rFonts w:ascii="Times New Roman" w:hAnsi="Times New Roman" w:cs="Times New Roman"/>
          <w:b/>
          <w:bCs/>
          <w:sz w:val="28"/>
          <w:szCs w:val="28"/>
        </w:rPr>
        <w:t>TOP</w:t>
      </w:r>
      <w:r w:rsidRPr="00BF0CD8">
        <w:rPr>
          <w:rFonts w:ascii="Times New Roman" w:hAnsi="Times New Roman" w:cs="Times New Roman"/>
          <w:b/>
          <w:bCs/>
          <w:sz w:val="28"/>
          <w:szCs w:val="28"/>
        </w:rPr>
        <w:t xml:space="preserve"> przemocy-Reaguj</w:t>
      </w:r>
      <w:r w:rsidR="00504E29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Pr="00BF0CD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509AFF7" w14:textId="77777777" w:rsidR="00BF0CD8" w:rsidRPr="00BF0CD8" w:rsidRDefault="00BF0CD8" w:rsidP="00BF0C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AD31E" w14:textId="77777777" w:rsidR="00BF0CD8" w:rsidRPr="00BF0CD8" w:rsidRDefault="00BF0CD8" w:rsidP="00BF0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Regulamin</w:t>
      </w:r>
    </w:p>
    <w:p w14:paraId="28E1E3B7" w14:textId="77777777" w:rsidR="00BF0CD8" w:rsidRPr="00EB1926" w:rsidRDefault="00BF0CD8" w:rsidP="00EB1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CE9B7B2" w14:textId="77777777" w:rsidR="00BF0CD8" w:rsidRPr="00EB1926" w:rsidRDefault="00BF0CD8" w:rsidP="00EB19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4DE35EDD" w14:textId="6D4911C7" w:rsidR="00BF0CD8" w:rsidRP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1. Organizatorami konkursu są: </w:t>
      </w:r>
      <w:r>
        <w:rPr>
          <w:rFonts w:ascii="Times New Roman" w:hAnsi="Times New Roman" w:cs="Times New Roman"/>
          <w:sz w:val="24"/>
          <w:szCs w:val="24"/>
        </w:rPr>
        <w:t>Wójt Gminy Leszno</w:t>
      </w:r>
      <w:r w:rsidRPr="00BF0CD8">
        <w:rPr>
          <w:rFonts w:ascii="Times New Roman" w:hAnsi="Times New Roman" w:cs="Times New Roman"/>
          <w:sz w:val="24"/>
          <w:szCs w:val="24"/>
        </w:rPr>
        <w:t>, Gminna Komisja</w:t>
      </w:r>
      <w:r w:rsidR="00504E29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 xml:space="preserve">Rozwiązywania Problemów Alkoholowych w </w:t>
      </w:r>
      <w:r>
        <w:rPr>
          <w:rFonts w:ascii="Times New Roman" w:hAnsi="Times New Roman" w:cs="Times New Roman"/>
          <w:sz w:val="24"/>
          <w:szCs w:val="24"/>
        </w:rPr>
        <w:t>Lesznie</w:t>
      </w:r>
      <w:r w:rsidRPr="00BF0CD8">
        <w:rPr>
          <w:rFonts w:ascii="Times New Roman" w:hAnsi="Times New Roman" w:cs="Times New Roman"/>
          <w:sz w:val="24"/>
          <w:szCs w:val="24"/>
        </w:rPr>
        <w:t xml:space="preserve">, Biblioteka Publiczna </w:t>
      </w:r>
      <w:r>
        <w:rPr>
          <w:rFonts w:ascii="Times New Roman" w:hAnsi="Times New Roman" w:cs="Times New Roman"/>
          <w:sz w:val="24"/>
          <w:szCs w:val="24"/>
        </w:rPr>
        <w:t>Gminy Leszno</w:t>
      </w:r>
      <w:r w:rsidR="0092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(dalej</w:t>
      </w:r>
      <w:r w:rsidR="007A2B0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rganizator)</w:t>
      </w:r>
    </w:p>
    <w:p w14:paraId="4C2A5242" w14:textId="3F82BDE9" w:rsidR="00BF0CD8" w:rsidRPr="00BF0CD8" w:rsidRDefault="0092153F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0CD8" w:rsidRPr="00BF0CD8">
        <w:rPr>
          <w:rFonts w:ascii="Times New Roman" w:hAnsi="Times New Roman" w:cs="Times New Roman"/>
          <w:sz w:val="24"/>
          <w:szCs w:val="24"/>
        </w:rPr>
        <w:t>. Konkurs trwa o</w:t>
      </w:r>
      <w:r w:rsidR="00BF0CD8">
        <w:rPr>
          <w:rFonts w:ascii="Times New Roman" w:hAnsi="Times New Roman" w:cs="Times New Roman"/>
          <w:sz w:val="24"/>
          <w:szCs w:val="24"/>
        </w:rPr>
        <w:t xml:space="preserve">d </w:t>
      </w:r>
      <w:r w:rsidR="00BF0CD8" w:rsidRPr="00EB1926">
        <w:rPr>
          <w:rFonts w:ascii="Times New Roman" w:hAnsi="Times New Roman" w:cs="Times New Roman"/>
          <w:b/>
          <w:bCs/>
          <w:sz w:val="24"/>
          <w:szCs w:val="24"/>
        </w:rPr>
        <w:t>1 października 2020 roku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(pierwszy dzień, w którym można dokonywać</w:t>
      </w:r>
    </w:p>
    <w:p w14:paraId="0EA284BF" w14:textId="6455303D" w:rsidR="00BF0CD8" w:rsidRP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zgłoszeń) do </w:t>
      </w:r>
      <w:r w:rsidRPr="00EB1926">
        <w:rPr>
          <w:rFonts w:ascii="Times New Roman" w:hAnsi="Times New Roman" w:cs="Times New Roman"/>
          <w:b/>
          <w:bCs/>
          <w:sz w:val="24"/>
          <w:szCs w:val="24"/>
        </w:rPr>
        <w:t xml:space="preserve">dnia 30 </w:t>
      </w:r>
      <w:r w:rsidR="00EB1926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EB192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BF0CD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F7F525E" w14:textId="7BBFB641" w:rsid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4. Opiekun prawny Uczestnika </w:t>
      </w:r>
      <w:r w:rsidR="0092153F">
        <w:rPr>
          <w:rFonts w:ascii="Times New Roman" w:hAnsi="Times New Roman" w:cs="Times New Roman"/>
          <w:sz w:val="24"/>
          <w:szCs w:val="24"/>
        </w:rPr>
        <w:t xml:space="preserve">niepełnoletniego </w:t>
      </w:r>
      <w:r w:rsidRPr="00BF0CD8">
        <w:rPr>
          <w:rFonts w:ascii="Times New Roman" w:hAnsi="Times New Roman" w:cs="Times New Roman"/>
          <w:sz w:val="24"/>
          <w:szCs w:val="24"/>
        </w:rPr>
        <w:t>przystępującego do konkursu przenosi na Organizatora prawo</w:t>
      </w:r>
      <w:r w:rsidR="0092153F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do publikacji pracy Uczestnika –</w:t>
      </w:r>
      <w:r w:rsidR="007A2B04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w tym: udostępnianie</w:t>
      </w:r>
      <w:r w:rsidR="0092153F">
        <w:rPr>
          <w:rFonts w:ascii="Times New Roman" w:hAnsi="Times New Roman" w:cs="Times New Roman"/>
          <w:sz w:val="24"/>
          <w:szCs w:val="24"/>
        </w:rPr>
        <w:t xml:space="preserve"> i </w:t>
      </w:r>
      <w:r w:rsidRPr="00BF0CD8">
        <w:rPr>
          <w:rFonts w:ascii="Times New Roman" w:hAnsi="Times New Roman" w:cs="Times New Roman"/>
          <w:sz w:val="24"/>
          <w:szCs w:val="24"/>
        </w:rPr>
        <w:t xml:space="preserve">prezentację </w:t>
      </w:r>
      <w:r w:rsidR="0092153F">
        <w:rPr>
          <w:rFonts w:ascii="Times New Roman" w:hAnsi="Times New Roman" w:cs="Times New Roman"/>
          <w:sz w:val="24"/>
          <w:szCs w:val="24"/>
        </w:rPr>
        <w:br/>
      </w:r>
      <w:r w:rsidRPr="00BF0CD8">
        <w:rPr>
          <w:rFonts w:ascii="Times New Roman" w:hAnsi="Times New Roman" w:cs="Times New Roman"/>
          <w:sz w:val="24"/>
          <w:szCs w:val="24"/>
        </w:rPr>
        <w:t>w</w:t>
      </w:r>
      <w:r w:rsidR="00504E29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mediach społecznościowych zarządzanych przez Organizatora.</w:t>
      </w:r>
    </w:p>
    <w:p w14:paraId="04BFE1AA" w14:textId="77777777" w:rsidR="0092153F" w:rsidRPr="00BF0CD8" w:rsidRDefault="0092153F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7C932" w14:textId="77777777" w:rsidR="00BF0CD8" w:rsidRPr="00EB1926" w:rsidRDefault="00BF0CD8" w:rsidP="00EB1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E3E7655" w14:textId="77777777" w:rsidR="00BF0CD8" w:rsidRPr="00EB1926" w:rsidRDefault="00BF0CD8" w:rsidP="00EB1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t>Adresaci konkursu</w:t>
      </w:r>
    </w:p>
    <w:p w14:paraId="51A5FE3C" w14:textId="32EEE824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1. Konkurs skierowany jest do </w:t>
      </w:r>
      <w:r w:rsidR="007E7F34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gminy Leszno</w:t>
      </w:r>
      <w:r w:rsidRPr="00BF0CD8">
        <w:rPr>
          <w:rFonts w:ascii="Times New Roman" w:hAnsi="Times New Roman" w:cs="Times New Roman"/>
          <w:sz w:val="24"/>
          <w:szCs w:val="24"/>
        </w:rPr>
        <w:t xml:space="preserve">, w </w:t>
      </w:r>
      <w:r w:rsidR="007E7F34">
        <w:rPr>
          <w:rFonts w:ascii="Times New Roman" w:hAnsi="Times New Roman" w:cs="Times New Roman"/>
          <w:sz w:val="24"/>
          <w:szCs w:val="24"/>
        </w:rPr>
        <w:t>czterech</w:t>
      </w:r>
      <w:r w:rsidRPr="00BF0CD8">
        <w:rPr>
          <w:rFonts w:ascii="Times New Roman" w:hAnsi="Times New Roman" w:cs="Times New Roman"/>
          <w:sz w:val="24"/>
          <w:szCs w:val="24"/>
        </w:rPr>
        <w:t xml:space="preserve"> kategoriach</w:t>
      </w:r>
      <w:r w:rsidR="00504E29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wiek</w:t>
      </w:r>
      <w:r w:rsidR="007E7F34">
        <w:rPr>
          <w:rFonts w:ascii="Times New Roman" w:hAnsi="Times New Roman" w:cs="Times New Roman"/>
          <w:sz w:val="24"/>
          <w:szCs w:val="24"/>
        </w:rPr>
        <w:t>owych:</w:t>
      </w:r>
    </w:p>
    <w:p w14:paraId="6817214E" w14:textId="6B2F849C" w:rsidR="00BF0CD8" w:rsidRDefault="007E7F34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BF0CD8" w:rsidRPr="00BF0CD8">
        <w:rPr>
          <w:rFonts w:ascii="Times New Roman" w:hAnsi="Times New Roman" w:cs="Times New Roman"/>
          <w:sz w:val="24"/>
          <w:szCs w:val="24"/>
        </w:rPr>
        <w:t>klas 1-</w:t>
      </w:r>
      <w:r w:rsidR="00083110">
        <w:rPr>
          <w:rFonts w:ascii="Times New Roman" w:hAnsi="Times New Roman" w:cs="Times New Roman"/>
          <w:sz w:val="24"/>
          <w:szCs w:val="24"/>
        </w:rPr>
        <w:t>4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szk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F0CD8" w:rsidRPr="00BF0CD8">
        <w:rPr>
          <w:rFonts w:ascii="Times New Roman" w:hAnsi="Times New Roman" w:cs="Times New Roman"/>
          <w:sz w:val="24"/>
          <w:szCs w:val="24"/>
        </w:rPr>
        <w:t>,</w:t>
      </w:r>
    </w:p>
    <w:p w14:paraId="5A65A18C" w14:textId="1839CDAF" w:rsidR="00BF0CD8" w:rsidRDefault="007E7F34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uczniowie 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klas </w:t>
      </w:r>
      <w:r w:rsidR="00083110">
        <w:rPr>
          <w:rFonts w:ascii="Times New Roman" w:hAnsi="Times New Roman" w:cs="Times New Roman"/>
          <w:sz w:val="24"/>
          <w:szCs w:val="24"/>
        </w:rPr>
        <w:t>5</w:t>
      </w:r>
      <w:r w:rsidR="00BF0CD8" w:rsidRPr="00BF0CD8">
        <w:rPr>
          <w:rFonts w:ascii="Times New Roman" w:hAnsi="Times New Roman" w:cs="Times New Roman"/>
          <w:sz w:val="24"/>
          <w:szCs w:val="24"/>
        </w:rPr>
        <w:t>-8 szk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BF0CD8" w:rsidRPr="00BF0CD8">
        <w:rPr>
          <w:rFonts w:ascii="Times New Roman" w:hAnsi="Times New Roman" w:cs="Times New Roman"/>
          <w:sz w:val="24"/>
          <w:szCs w:val="24"/>
        </w:rPr>
        <w:t>,</w:t>
      </w:r>
    </w:p>
    <w:p w14:paraId="20BC81B9" w14:textId="341F834E" w:rsidR="00BF0CD8" w:rsidRDefault="007E7F34" w:rsidP="007E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uczniowie </w:t>
      </w:r>
      <w:r w:rsidR="00BF0CD8" w:rsidRPr="00BF0CD8">
        <w:rPr>
          <w:rFonts w:ascii="Times New Roman" w:hAnsi="Times New Roman" w:cs="Times New Roman"/>
          <w:sz w:val="24"/>
          <w:szCs w:val="24"/>
        </w:rPr>
        <w:t>szk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ponadpodstawow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83110">
        <w:rPr>
          <w:rFonts w:ascii="Times New Roman" w:hAnsi="Times New Roman" w:cs="Times New Roman"/>
          <w:sz w:val="24"/>
          <w:szCs w:val="24"/>
        </w:rPr>
        <w:t>,</w:t>
      </w:r>
    </w:p>
    <w:p w14:paraId="06083F31" w14:textId="6FF300FE" w:rsidR="007E7F34" w:rsidRPr="00BF0CD8" w:rsidRDefault="007E7F34" w:rsidP="007E7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osoby dorosłe</w:t>
      </w:r>
    </w:p>
    <w:p w14:paraId="17E2E753" w14:textId="02C9574F" w:rsid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2. Zgłoszenia w imieniu Uczestników niepełnoletnich dokonuje ich opiekun prawny</w:t>
      </w:r>
      <w:r w:rsidR="00EB192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działający w ich imieniu</w:t>
      </w:r>
      <w:r w:rsidR="0092153F">
        <w:rPr>
          <w:rFonts w:ascii="Times New Roman" w:hAnsi="Times New Roman" w:cs="Times New Roman"/>
          <w:sz w:val="24"/>
          <w:szCs w:val="24"/>
        </w:rPr>
        <w:t>.</w:t>
      </w:r>
    </w:p>
    <w:p w14:paraId="01271A3D" w14:textId="77777777" w:rsidR="0092153F" w:rsidRDefault="0092153F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79450" w14:textId="77777777" w:rsidR="0092153F" w:rsidRPr="00BF0CD8" w:rsidRDefault="0092153F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124CE" w14:textId="77777777" w:rsidR="00BF0CD8" w:rsidRPr="00EB1926" w:rsidRDefault="00BF0CD8" w:rsidP="00EB19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14:paraId="507DE1E1" w14:textId="77777777" w:rsidR="00BF0CD8" w:rsidRPr="00EB1926" w:rsidRDefault="00BF0CD8" w:rsidP="00EB192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926">
        <w:rPr>
          <w:rFonts w:ascii="Times New Roman" w:hAnsi="Times New Roman" w:cs="Times New Roman"/>
          <w:b/>
          <w:bCs/>
          <w:sz w:val="24"/>
          <w:szCs w:val="24"/>
        </w:rPr>
        <w:t>Opis i cel konkursu</w:t>
      </w:r>
    </w:p>
    <w:p w14:paraId="084F5613" w14:textId="77777777" w:rsidR="00BF0CD8" w:rsidRP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1. Cel konkursu:</w:t>
      </w:r>
    </w:p>
    <w:p w14:paraId="65221AF0" w14:textId="542653E7" w:rsidR="001D5251" w:rsidRPr="00EB1926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Głównym celem konkursu jest </w:t>
      </w:r>
      <w:r w:rsidR="007E7F34" w:rsidRPr="0092153F">
        <w:rPr>
          <w:rFonts w:ascii="Times New Roman" w:hAnsi="Times New Roman" w:cs="Times New Roman"/>
          <w:b/>
          <w:bCs/>
          <w:sz w:val="24"/>
          <w:szCs w:val="24"/>
        </w:rPr>
        <w:t>promowanie stylu życia wolnego</w:t>
      </w:r>
      <w:r w:rsidR="007E7F34">
        <w:rPr>
          <w:rFonts w:ascii="Times New Roman" w:hAnsi="Times New Roman" w:cs="Times New Roman"/>
          <w:sz w:val="24"/>
          <w:szCs w:val="24"/>
        </w:rPr>
        <w:t xml:space="preserve"> </w:t>
      </w:r>
      <w:r w:rsidR="007E7F34" w:rsidRPr="0092153F">
        <w:rPr>
          <w:rFonts w:ascii="Times New Roman" w:hAnsi="Times New Roman" w:cs="Times New Roman"/>
          <w:b/>
          <w:bCs/>
          <w:sz w:val="24"/>
          <w:szCs w:val="24"/>
        </w:rPr>
        <w:t>od alkoholu, narkotyków</w:t>
      </w:r>
      <w:r w:rsidR="007E7F34">
        <w:rPr>
          <w:rFonts w:ascii="Times New Roman" w:hAnsi="Times New Roman" w:cs="Times New Roman"/>
          <w:sz w:val="24"/>
          <w:szCs w:val="24"/>
        </w:rPr>
        <w:t xml:space="preserve"> </w:t>
      </w:r>
      <w:r w:rsidR="007E7F34">
        <w:rPr>
          <w:rFonts w:ascii="Times New Roman" w:hAnsi="Times New Roman" w:cs="Times New Roman"/>
          <w:sz w:val="24"/>
          <w:szCs w:val="24"/>
        </w:rPr>
        <w:br/>
      </w:r>
      <w:r w:rsidR="007E7F34" w:rsidRPr="0092153F">
        <w:rPr>
          <w:rFonts w:ascii="Times New Roman" w:hAnsi="Times New Roman" w:cs="Times New Roman"/>
          <w:b/>
          <w:bCs/>
          <w:sz w:val="24"/>
          <w:szCs w:val="24"/>
        </w:rPr>
        <w:t>i przemocy</w:t>
      </w:r>
      <w:r w:rsidR="007E7F34">
        <w:rPr>
          <w:rFonts w:ascii="Times New Roman" w:hAnsi="Times New Roman" w:cs="Times New Roman"/>
          <w:sz w:val="24"/>
          <w:szCs w:val="24"/>
        </w:rPr>
        <w:t xml:space="preserve">, </w:t>
      </w:r>
      <w:r w:rsidRPr="00BF0CD8">
        <w:rPr>
          <w:rFonts w:ascii="Times New Roman" w:hAnsi="Times New Roman" w:cs="Times New Roman"/>
          <w:sz w:val="24"/>
          <w:szCs w:val="24"/>
        </w:rPr>
        <w:t>propagowanie</w:t>
      </w:r>
      <w:r w:rsidR="00EB192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 xml:space="preserve">bezpieczeństwa uczestników w ruchu drogowym, </w:t>
      </w:r>
      <w:r w:rsidR="0092153F">
        <w:rPr>
          <w:rFonts w:ascii="Times New Roman" w:hAnsi="Times New Roman" w:cs="Times New Roman"/>
          <w:sz w:val="24"/>
          <w:szCs w:val="24"/>
        </w:rPr>
        <w:br/>
      </w:r>
      <w:r w:rsidRPr="00BF0CD8">
        <w:rPr>
          <w:rFonts w:ascii="Times New Roman" w:hAnsi="Times New Roman" w:cs="Times New Roman"/>
          <w:sz w:val="24"/>
          <w:szCs w:val="24"/>
        </w:rPr>
        <w:t>a w szczególności podkreślenie</w:t>
      </w:r>
      <w:r w:rsidR="00EB1926">
        <w:rPr>
          <w:rFonts w:ascii="Times New Roman" w:hAnsi="Times New Roman" w:cs="Times New Roman"/>
          <w:sz w:val="24"/>
          <w:szCs w:val="24"/>
        </w:rPr>
        <w:t xml:space="preserve"> </w:t>
      </w:r>
      <w:r w:rsidRPr="00EB1926">
        <w:rPr>
          <w:rFonts w:ascii="Times New Roman" w:hAnsi="Times New Roman" w:cs="Times New Roman"/>
          <w:b/>
          <w:bCs/>
          <w:sz w:val="24"/>
          <w:szCs w:val="24"/>
        </w:rPr>
        <w:t>niebezpieczeństwa płynącego ze strony nietrzeźwych kierowców.</w:t>
      </w:r>
    </w:p>
    <w:p w14:paraId="1672F4EA" w14:textId="77777777" w:rsidR="00BF0CD8" w:rsidRPr="00BF0CD8" w:rsidRDefault="00BF0CD8" w:rsidP="00EB1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2. Cele szczegółowe:</w:t>
      </w:r>
    </w:p>
    <w:p w14:paraId="532A62B7" w14:textId="7A065F26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a. Zwiększenie wiedzy na temat szkodliwości </w:t>
      </w:r>
      <w:r w:rsidR="007E7F34">
        <w:rPr>
          <w:rFonts w:ascii="Times New Roman" w:hAnsi="Times New Roman" w:cs="Times New Roman"/>
          <w:sz w:val="24"/>
          <w:szCs w:val="24"/>
        </w:rPr>
        <w:t>picia alkoholu</w:t>
      </w:r>
      <w:r w:rsidR="0034714F">
        <w:rPr>
          <w:rFonts w:ascii="Times New Roman" w:hAnsi="Times New Roman" w:cs="Times New Roman"/>
          <w:sz w:val="24"/>
          <w:szCs w:val="24"/>
        </w:rPr>
        <w:t>,</w:t>
      </w:r>
      <w:r w:rsidR="00083110">
        <w:rPr>
          <w:rFonts w:ascii="Times New Roman" w:hAnsi="Times New Roman" w:cs="Times New Roman"/>
          <w:sz w:val="24"/>
          <w:szCs w:val="24"/>
        </w:rPr>
        <w:t xml:space="preserve"> używania narkotyków </w:t>
      </w:r>
    </w:p>
    <w:p w14:paraId="1C19D8AE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b. Uświadomienie ważności problemu i dotarcie do rzetelnej informacji na temat</w:t>
      </w:r>
    </w:p>
    <w:p w14:paraId="269A48A7" w14:textId="0A12B43F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konsekwencji picia alkoholu i prowadzenia pojazdów pod wpływem alkoholu</w:t>
      </w:r>
      <w:r w:rsidR="001D5251">
        <w:rPr>
          <w:rFonts w:ascii="Times New Roman" w:hAnsi="Times New Roman" w:cs="Times New Roman"/>
          <w:sz w:val="24"/>
          <w:szCs w:val="24"/>
        </w:rPr>
        <w:t>, narkotyków</w:t>
      </w:r>
    </w:p>
    <w:p w14:paraId="07E2066A" w14:textId="77964E75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(konsekwencje zdrowotne, prawne i społeczne)</w:t>
      </w:r>
      <w:r w:rsidR="001D5251">
        <w:rPr>
          <w:rFonts w:ascii="Times New Roman" w:hAnsi="Times New Roman" w:cs="Times New Roman"/>
          <w:sz w:val="24"/>
          <w:szCs w:val="24"/>
        </w:rPr>
        <w:t xml:space="preserve"> oraz stosowania przemocy. </w:t>
      </w:r>
    </w:p>
    <w:p w14:paraId="051CB886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c. Kształtowanie postawy odpowiedzialności za zdrowie swoje i innych.</w:t>
      </w:r>
    </w:p>
    <w:p w14:paraId="48F20080" w14:textId="098263BB" w:rsidR="00BF0CD8" w:rsidRPr="00BF0CD8" w:rsidRDefault="00BF0CD8" w:rsidP="00772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3. Niniejszy konkurs jest konkursem plastycznym, którego prace zostaną</w:t>
      </w:r>
      <w:r w:rsidR="0034714F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 xml:space="preserve">utrwalone w postaci plakatu i rozpropagowane na terenie gminy </w:t>
      </w:r>
      <w:r w:rsidR="00083110">
        <w:rPr>
          <w:rFonts w:ascii="Times New Roman" w:hAnsi="Times New Roman" w:cs="Times New Roman"/>
          <w:sz w:val="24"/>
          <w:szCs w:val="24"/>
        </w:rPr>
        <w:t>Leszno</w:t>
      </w:r>
      <w:r w:rsidRPr="00BF0CD8">
        <w:rPr>
          <w:rFonts w:ascii="Times New Roman" w:hAnsi="Times New Roman" w:cs="Times New Roman"/>
          <w:sz w:val="24"/>
          <w:szCs w:val="24"/>
        </w:rPr>
        <w:t xml:space="preserve"> oraz w</w:t>
      </w:r>
      <w:r w:rsidR="0034714F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Internecie.</w:t>
      </w:r>
    </w:p>
    <w:p w14:paraId="0709FBFB" w14:textId="74787CBF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4. Każdy Uczestnik może </w:t>
      </w:r>
      <w:r w:rsidR="00F4415A">
        <w:rPr>
          <w:rFonts w:ascii="Times New Roman" w:hAnsi="Times New Roman" w:cs="Times New Roman"/>
          <w:sz w:val="24"/>
          <w:szCs w:val="24"/>
        </w:rPr>
        <w:t>złożyć</w:t>
      </w:r>
      <w:r w:rsidRPr="00BF0CD8">
        <w:rPr>
          <w:rFonts w:ascii="Times New Roman" w:hAnsi="Times New Roman" w:cs="Times New Roman"/>
          <w:sz w:val="24"/>
          <w:szCs w:val="24"/>
        </w:rPr>
        <w:t xml:space="preserve"> jedną pracę.</w:t>
      </w:r>
    </w:p>
    <w:p w14:paraId="2514789E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5. Warunki konkursu:</w:t>
      </w:r>
    </w:p>
    <w:p w14:paraId="1D64143A" w14:textId="50529273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a) Plakat powinien </w:t>
      </w:r>
      <w:r w:rsidR="00083110">
        <w:rPr>
          <w:rFonts w:ascii="Times New Roman" w:hAnsi="Times New Roman" w:cs="Times New Roman"/>
          <w:sz w:val="24"/>
          <w:szCs w:val="24"/>
        </w:rPr>
        <w:t>dotyczyć jednego z 3 tematów:</w:t>
      </w:r>
    </w:p>
    <w:p w14:paraId="57FE71FC" w14:textId="1F2F9387" w:rsid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 - hasło</w:t>
      </w:r>
      <w:r w:rsidR="007724B6">
        <w:rPr>
          <w:rFonts w:ascii="Times New Roman" w:hAnsi="Times New Roman" w:cs="Times New Roman"/>
          <w:sz w:val="24"/>
          <w:szCs w:val="24"/>
        </w:rPr>
        <w:t xml:space="preserve">: 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>„S</w:t>
      </w:r>
      <w:r w:rsidR="007724B6">
        <w:rPr>
          <w:rFonts w:ascii="Times New Roman" w:hAnsi="Times New Roman" w:cs="Times New Roman"/>
          <w:b/>
          <w:bCs/>
          <w:sz w:val="24"/>
          <w:szCs w:val="24"/>
        </w:rPr>
        <w:t>TOP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 xml:space="preserve"> pijanym kierowcom”;</w:t>
      </w:r>
    </w:p>
    <w:p w14:paraId="4823A480" w14:textId="03E0B262" w:rsidR="00083110" w:rsidRDefault="00083110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623DEB89" w14:textId="387E9358" w:rsidR="00083110" w:rsidRPr="0034714F" w:rsidRDefault="00083110" w:rsidP="00BF0C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-hasło</w:t>
      </w:r>
      <w:r w:rsidR="00772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>„Narkotyki kradną życie- nie daj się wciągnąć”</w:t>
      </w:r>
    </w:p>
    <w:p w14:paraId="7C80CDC4" w14:textId="7AB0FAD2" w:rsidR="00083110" w:rsidRDefault="00083110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5BC048AD" w14:textId="310E497F" w:rsidR="00083110" w:rsidRPr="00083110" w:rsidRDefault="00083110" w:rsidP="00BF0C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-hasło</w:t>
      </w:r>
      <w:r w:rsidR="007724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>„S</w:t>
      </w:r>
      <w:r w:rsidR="007724B6">
        <w:rPr>
          <w:rFonts w:ascii="Times New Roman" w:hAnsi="Times New Roman" w:cs="Times New Roman"/>
          <w:b/>
          <w:bCs/>
          <w:sz w:val="24"/>
          <w:szCs w:val="24"/>
        </w:rPr>
        <w:t>TOP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 xml:space="preserve"> przemocy-Reaguj</w:t>
      </w:r>
      <w:r w:rsidR="0034714F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08311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67AF42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b) Zasady wykonania plakatu:</w:t>
      </w:r>
    </w:p>
    <w:p w14:paraId="3FBB4CB2" w14:textId="68F7EFAC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 - </w:t>
      </w:r>
      <w:r w:rsidR="007724B6">
        <w:rPr>
          <w:rFonts w:ascii="Times New Roman" w:hAnsi="Times New Roman" w:cs="Times New Roman"/>
          <w:sz w:val="24"/>
          <w:szCs w:val="24"/>
        </w:rPr>
        <w:t>p</w:t>
      </w:r>
      <w:r w:rsidRPr="00BF0CD8">
        <w:rPr>
          <w:rFonts w:ascii="Times New Roman" w:hAnsi="Times New Roman" w:cs="Times New Roman"/>
          <w:sz w:val="24"/>
          <w:szCs w:val="24"/>
        </w:rPr>
        <w:t>lakat musi być wykonany samodzielnie.</w:t>
      </w:r>
    </w:p>
    <w:p w14:paraId="0F7A1AB7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 - Wielkość plakatu - format A4 lub A3.</w:t>
      </w:r>
    </w:p>
    <w:p w14:paraId="5A5F8DFC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 -Technika wykonania plakatu dowolna.</w:t>
      </w:r>
    </w:p>
    <w:p w14:paraId="3672ADC3" w14:textId="461528CB" w:rsidR="0034714F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6. Pracę należy </w:t>
      </w:r>
      <w:r w:rsidR="0034714F">
        <w:rPr>
          <w:rFonts w:ascii="Times New Roman" w:hAnsi="Times New Roman" w:cs="Times New Roman"/>
          <w:sz w:val="24"/>
          <w:szCs w:val="24"/>
        </w:rPr>
        <w:t>złożyć w jednej z placówek bibliotecznych</w:t>
      </w:r>
      <w:r w:rsidR="007724B6">
        <w:rPr>
          <w:rFonts w:ascii="Times New Roman" w:hAnsi="Times New Roman" w:cs="Times New Roman"/>
          <w:sz w:val="24"/>
          <w:szCs w:val="24"/>
        </w:rPr>
        <w:t xml:space="preserve"> w godzinach otwarcia:</w:t>
      </w:r>
    </w:p>
    <w:p w14:paraId="333226FD" w14:textId="48EDC06E" w:rsidR="0034714F" w:rsidRDefault="0034714F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Bibliotece w Lesznie, 05-084 Leszno, ul. Polna 22 A</w:t>
      </w:r>
    </w:p>
    <w:p w14:paraId="41AA072C" w14:textId="200C5A97" w:rsidR="0034714F" w:rsidRDefault="0034714F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Filii w Czarnowie, 05-084 Leszno Czarnów 8</w:t>
      </w:r>
    </w:p>
    <w:p w14:paraId="1ED6DC88" w14:textId="597FA8EA" w:rsidR="00BF0CD8" w:rsidRDefault="0034714F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c)  Filii w Zaborowie, 05-085 Zaborów, ul Stołeczna 182</w:t>
      </w:r>
    </w:p>
    <w:p w14:paraId="118008F4" w14:textId="7120D28F" w:rsidR="00BB0786" w:rsidRPr="00BF0CD8" w:rsidRDefault="00BB0786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dołączyć należy:</w:t>
      </w:r>
    </w:p>
    <w:p w14:paraId="5E34E2A3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- imię i nazwisko Uczestnika;</w:t>
      </w:r>
    </w:p>
    <w:p w14:paraId="2DE77429" w14:textId="16D5C138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- grupę wiekową (jedną ze wskazanych w § 2)</w:t>
      </w:r>
    </w:p>
    <w:p w14:paraId="3ABC90FC" w14:textId="56836831" w:rsid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- numer telefonu kontaktowego</w:t>
      </w:r>
      <w:r w:rsidR="00BB0786">
        <w:rPr>
          <w:rFonts w:ascii="Times New Roman" w:hAnsi="Times New Roman" w:cs="Times New Roman"/>
          <w:sz w:val="24"/>
          <w:szCs w:val="24"/>
        </w:rPr>
        <w:t>;</w:t>
      </w:r>
    </w:p>
    <w:p w14:paraId="6B0888E0" w14:textId="6953680C" w:rsidR="00BF0CD8" w:rsidRPr="00BF0CD8" w:rsidRDefault="00BB0786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 oświadczenie /Zgodnie z art.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D8" w:rsidRPr="00BF0CD8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="00BF0CD8" w:rsidRPr="00BF0CD8">
        <w:rPr>
          <w:rFonts w:ascii="Times New Roman" w:hAnsi="Times New Roman" w:cs="Times New Roman"/>
          <w:sz w:val="24"/>
          <w:szCs w:val="24"/>
        </w:rPr>
        <w:t>z przetwarzaniem danych osobowych i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D8" w:rsidRPr="00BF0CD8">
        <w:rPr>
          <w:rFonts w:ascii="Times New Roman" w:hAnsi="Times New Roman" w:cs="Times New Roman"/>
          <w:sz w:val="24"/>
          <w:szCs w:val="24"/>
        </w:rPr>
        <w:t>sprawie swobodnego przepływu takich danych oraz uchylenia dyrektywy 95/46/WE (ogólne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CD8" w:rsidRPr="00BF0CD8">
        <w:rPr>
          <w:rFonts w:ascii="Times New Roman" w:hAnsi="Times New Roman" w:cs="Times New Roman"/>
          <w:sz w:val="24"/>
          <w:szCs w:val="24"/>
        </w:rPr>
        <w:t xml:space="preserve">rozporządzenie o ochronie danych), </w:t>
      </w:r>
      <w:proofErr w:type="spellStart"/>
      <w:r w:rsidR="00BF0CD8" w:rsidRPr="00BF0CD8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BF0CD8" w:rsidRPr="00BF0CD8">
        <w:rPr>
          <w:rFonts w:ascii="Times New Roman" w:hAnsi="Times New Roman" w:cs="Times New Roman"/>
          <w:sz w:val="24"/>
          <w:szCs w:val="24"/>
        </w:rPr>
        <w:t>. Dz. Urz. UE L Nr 119/:</w:t>
      </w:r>
    </w:p>
    <w:p w14:paraId="047159F3" w14:textId="77777777" w:rsidR="007724B6" w:rsidRPr="007724B6" w:rsidRDefault="00BF0CD8" w:rsidP="001D52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4B6">
        <w:rPr>
          <w:rFonts w:ascii="Times New Roman" w:hAnsi="Times New Roman" w:cs="Times New Roman"/>
          <w:b/>
          <w:bCs/>
          <w:sz w:val="24"/>
          <w:szCs w:val="24"/>
        </w:rPr>
        <w:t>„Zgadzam się na przetwarzanie moich danych osobowych przez Organizatora dla potrzeb</w:t>
      </w:r>
      <w:r w:rsidR="00BB0786" w:rsidRPr="00772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4B6">
        <w:rPr>
          <w:rFonts w:ascii="Times New Roman" w:hAnsi="Times New Roman" w:cs="Times New Roman"/>
          <w:b/>
          <w:bCs/>
          <w:sz w:val="24"/>
          <w:szCs w:val="24"/>
        </w:rPr>
        <w:t>konkursu i w tym zakresie zgadzam się na ich przetwarzanie. Oświadczam, że zapoznałem</w:t>
      </w:r>
      <w:r w:rsidR="00BB0786" w:rsidRPr="00772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24B6">
        <w:rPr>
          <w:rFonts w:ascii="Times New Roman" w:hAnsi="Times New Roman" w:cs="Times New Roman"/>
          <w:b/>
          <w:bCs/>
          <w:sz w:val="24"/>
          <w:szCs w:val="24"/>
        </w:rPr>
        <w:t>się z poniższą klauzulą</w:t>
      </w:r>
      <w:r w:rsidR="007724B6" w:rsidRPr="007724B6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F96D364" w14:textId="5AA11529" w:rsidR="00BF0CD8" w:rsidRPr="00BF0CD8" w:rsidRDefault="00BF0CD8" w:rsidP="001D5251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Informujemy, że Twoje dane osobowe będą przetwarzane przez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Bibliotekę Publiczn</w:t>
      </w:r>
      <w:r w:rsidR="001D5251">
        <w:rPr>
          <w:rFonts w:ascii="Times New Roman" w:hAnsi="Times New Roman" w:cs="Times New Roman"/>
          <w:sz w:val="24"/>
          <w:szCs w:val="24"/>
        </w:rPr>
        <w:t>ą Gminy Leszno</w:t>
      </w:r>
      <w:r w:rsidRPr="00BF0CD8">
        <w:rPr>
          <w:rFonts w:ascii="Times New Roman" w:hAnsi="Times New Roman" w:cs="Times New Roman"/>
          <w:sz w:val="24"/>
          <w:szCs w:val="24"/>
        </w:rPr>
        <w:t xml:space="preserve"> (adres: ul. P</w:t>
      </w:r>
      <w:r w:rsidR="001D5251">
        <w:rPr>
          <w:rFonts w:ascii="Times New Roman" w:hAnsi="Times New Roman" w:cs="Times New Roman"/>
          <w:sz w:val="24"/>
          <w:szCs w:val="24"/>
        </w:rPr>
        <w:t>olna 22 A</w:t>
      </w:r>
      <w:r w:rsidRPr="00BF0CD8">
        <w:rPr>
          <w:rFonts w:ascii="Times New Roman" w:hAnsi="Times New Roman" w:cs="Times New Roman"/>
          <w:sz w:val="24"/>
          <w:szCs w:val="24"/>
        </w:rPr>
        <w:t>, 0</w:t>
      </w:r>
      <w:r w:rsidR="001D5251">
        <w:rPr>
          <w:rFonts w:ascii="Times New Roman" w:hAnsi="Times New Roman" w:cs="Times New Roman"/>
          <w:sz w:val="24"/>
          <w:szCs w:val="24"/>
        </w:rPr>
        <w:t>5-084 Leszno</w:t>
      </w:r>
      <w:r w:rsidRPr="00BF0CD8">
        <w:rPr>
          <w:rFonts w:ascii="Times New Roman" w:hAnsi="Times New Roman" w:cs="Times New Roman"/>
          <w:sz w:val="24"/>
          <w:szCs w:val="24"/>
        </w:rPr>
        <w:t>) jako Administratora</w:t>
      </w:r>
      <w:r w:rsidR="001D5251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danych, w celu zrealizowania Twojej sprawy. Jeżeli chcesz skontaktować się z Inspektorem</w:t>
      </w:r>
      <w:r w:rsidR="001D5251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 xml:space="preserve">Ochrony Danych Osobowych napisz pod adres e-mail: </w:t>
      </w:r>
      <w:r w:rsidR="001D5251">
        <w:rPr>
          <w:rFonts w:ascii="Times New Roman" w:hAnsi="Times New Roman" w:cs="Times New Roman"/>
          <w:sz w:val="24"/>
          <w:szCs w:val="24"/>
        </w:rPr>
        <w:t>iod@gminaleszno.pl</w:t>
      </w:r>
      <w:r w:rsidRPr="00BF0CD8">
        <w:rPr>
          <w:rFonts w:ascii="Times New Roman" w:hAnsi="Times New Roman" w:cs="Times New Roman"/>
          <w:sz w:val="24"/>
          <w:szCs w:val="24"/>
        </w:rPr>
        <w:t>. Twoje dane</w:t>
      </w:r>
      <w:r w:rsidR="001D5251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będziemy przechowywać do czasu zrealizowania sprawy, w której się z nami kontaktujesz,</w:t>
      </w:r>
      <w:r w:rsidR="001D5251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wygaśnięcia ewentualnych roszczeń z nią związanych lub momentu wygaśnięcia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obowiązków przechowywania danych wynikających z przepisów prawa. Przysługuje Ci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prawo dostępu do Twoich danych oraz otrzymania ich kopii, poprawienia, usunięcia,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ograniczenia przetwarzania, przenoszenia, wniesienia sprzeciwu wobec przetwarzania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danych, wniesienia skargi do organu nadzorczego oraz do cofnięcia zgody na przetwarzanie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danych osobowych w każdym czasie –po spełnieniu określonych w RODO przesłanek.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 xml:space="preserve">Podanie danych jest dobrowolne, </w:t>
      </w:r>
      <w:proofErr w:type="gramStart"/>
      <w:r w:rsidRPr="00BF0CD8">
        <w:rPr>
          <w:rFonts w:ascii="Times New Roman" w:hAnsi="Times New Roman" w:cs="Times New Roman"/>
          <w:sz w:val="24"/>
          <w:szCs w:val="24"/>
        </w:rPr>
        <w:t>jednak</w:t>
      </w:r>
      <w:proofErr w:type="gramEnd"/>
      <w:r w:rsidRPr="00BF0CD8">
        <w:rPr>
          <w:rFonts w:ascii="Times New Roman" w:hAnsi="Times New Roman" w:cs="Times New Roman"/>
          <w:sz w:val="24"/>
          <w:szCs w:val="24"/>
        </w:rPr>
        <w:t xml:space="preserve"> je</w:t>
      </w:r>
      <w:r w:rsidR="007724B6">
        <w:rPr>
          <w:rFonts w:ascii="Times New Roman" w:hAnsi="Times New Roman" w:cs="Times New Roman"/>
          <w:sz w:val="24"/>
          <w:szCs w:val="24"/>
        </w:rPr>
        <w:t>śli</w:t>
      </w:r>
      <w:r w:rsidRPr="00BF0CD8">
        <w:rPr>
          <w:rFonts w:ascii="Times New Roman" w:hAnsi="Times New Roman" w:cs="Times New Roman"/>
          <w:sz w:val="24"/>
          <w:szCs w:val="24"/>
        </w:rPr>
        <w:t xml:space="preserve"> tego nie zrobisz nie będziemy mogli się z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Tobą skontaktować, a tym samym załatwić Twojej sprawy.</w:t>
      </w:r>
    </w:p>
    <w:p w14:paraId="78387539" w14:textId="77777777" w:rsidR="00BF0CD8" w:rsidRPr="00BB0786" w:rsidRDefault="00BF0CD8" w:rsidP="001D5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786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28F5FA01" w14:textId="77777777" w:rsidR="00BF0CD8" w:rsidRPr="00BB0786" w:rsidRDefault="00BF0CD8" w:rsidP="001D52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786">
        <w:rPr>
          <w:rFonts w:ascii="Times New Roman" w:hAnsi="Times New Roman" w:cs="Times New Roman"/>
          <w:b/>
          <w:bCs/>
          <w:sz w:val="24"/>
          <w:szCs w:val="24"/>
        </w:rPr>
        <w:t>Kryteria oceny oraz nagrody</w:t>
      </w:r>
    </w:p>
    <w:p w14:paraId="7F84BA39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1. Prace oceniane będą przez powołane przez Organizatora Jury.</w:t>
      </w:r>
    </w:p>
    <w:p w14:paraId="21E90FF3" w14:textId="3B97BF4B" w:rsid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2. Kryteria oceny:</w:t>
      </w:r>
    </w:p>
    <w:p w14:paraId="479279C9" w14:textId="132D7B7C" w:rsidR="00BB0786" w:rsidRPr="00BF0CD8" w:rsidRDefault="00BB0786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Zgodność z celami konkursu</w:t>
      </w:r>
    </w:p>
    <w:p w14:paraId="05159ED8" w14:textId="4EFC4D9F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a. </w:t>
      </w:r>
      <w:r w:rsidR="00BB0786">
        <w:rPr>
          <w:rFonts w:ascii="Times New Roman" w:hAnsi="Times New Roman" w:cs="Times New Roman"/>
          <w:sz w:val="24"/>
          <w:szCs w:val="24"/>
        </w:rPr>
        <w:t>Pomysłowość i oryginalność</w:t>
      </w:r>
      <w:r w:rsidRPr="00BF0CD8">
        <w:rPr>
          <w:rFonts w:ascii="Times New Roman" w:hAnsi="Times New Roman" w:cs="Times New Roman"/>
          <w:sz w:val="24"/>
          <w:szCs w:val="24"/>
        </w:rPr>
        <w:t xml:space="preserve"> wykonanej pracy</w:t>
      </w:r>
    </w:p>
    <w:p w14:paraId="005674DC" w14:textId="44745A4F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b. </w:t>
      </w:r>
      <w:r w:rsidR="00BB0786">
        <w:rPr>
          <w:rFonts w:ascii="Times New Roman" w:hAnsi="Times New Roman" w:cs="Times New Roman"/>
          <w:sz w:val="24"/>
          <w:szCs w:val="24"/>
        </w:rPr>
        <w:t>Technika i estetyka wykonania</w:t>
      </w:r>
    </w:p>
    <w:p w14:paraId="62EB4CA3" w14:textId="08C89CE0" w:rsidR="00BF0CD8" w:rsidRPr="00BF0CD8" w:rsidRDefault="00BF0CD8" w:rsidP="00D4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3. Wyniki ogłoszone zostaną na stronach Urzędu Gminy </w:t>
      </w:r>
      <w:r w:rsidR="001D5251">
        <w:rPr>
          <w:rFonts w:ascii="Times New Roman" w:hAnsi="Times New Roman" w:cs="Times New Roman"/>
          <w:sz w:val="24"/>
          <w:szCs w:val="24"/>
        </w:rPr>
        <w:t>Leszno</w:t>
      </w:r>
      <w:r w:rsidRPr="00BF0CD8">
        <w:rPr>
          <w:rFonts w:ascii="Times New Roman" w:hAnsi="Times New Roman" w:cs="Times New Roman"/>
          <w:sz w:val="24"/>
          <w:szCs w:val="24"/>
        </w:rPr>
        <w:t xml:space="preserve">, Biblioteki Publicznej </w:t>
      </w:r>
      <w:r w:rsidR="001D5251">
        <w:rPr>
          <w:rFonts w:ascii="Times New Roman" w:hAnsi="Times New Roman" w:cs="Times New Roman"/>
          <w:sz w:val="24"/>
          <w:szCs w:val="24"/>
        </w:rPr>
        <w:t xml:space="preserve">Gminy Leszno </w:t>
      </w:r>
      <w:r w:rsidRPr="00BF0CD8">
        <w:rPr>
          <w:rFonts w:ascii="Times New Roman" w:hAnsi="Times New Roman" w:cs="Times New Roman"/>
          <w:sz w:val="24"/>
          <w:szCs w:val="24"/>
        </w:rPr>
        <w:t xml:space="preserve">oraz w mediach społecznościowych, w </w:t>
      </w:r>
      <w:r w:rsidR="001D5251">
        <w:rPr>
          <w:rFonts w:ascii="Times New Roman" w:hAnsi="Times New Roman" w:cs="Times New Roman"/>
          <w:sz w:val="24"/>
          <w:szCs w:val="24"/>
        </w:rPr>
        <w:t>listopadzie</w:t>
      </w:r>
      <w:r w:rsidRPr="00BF0CD8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77E7E475" w14:textId="48F4D999" w:rsidR="00BF0CD8" w:rsidRPr="00BF0CD8" w:rsidRDefault="00BF0CD8" w:rsidP="00D4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4. </w:t>
      </w:r>
      <w:r w:rsidR="006B6BD9">
        <w:rPr>
          <w:rFonts w:ascii="Times New Roman" w:hAnsi="Times New Roman" w:cs="Times New Roman"/>
          <w:sz w:val="24"/>
          <w:szCs w:val="24"/>
        </w:rPr>
        <w:t>Sp</w:t>
      </w:r>
      <w:r w:rsidRPr="00BF0CD8">
        <w:rPr>
          <w:rFonts w:ascii="Times New Roman" w:hAnsi="Times New Roman" w:cs="Times New Roman"/>
          <w:sz w:val="24"/>
          <w:szCs w:val="24"/>
        </w:rPr>
        <w:t>ośród Uczestników zostanie wyłoniony jeden zwycięzca w każdej z kategorii wiekowej</w:t>
      </w:r>
    </w:p>
    <w:p w14:paraId="1634475B" w14:textId="571E5902" w:rsidR="00BF0CD8" w:rsidRPr="00BF0CD8" w:rsidRDefault="00BF0CD8" w:rsidP="00D4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lastRenderedPageBreak/>
        <w:t>oraz przyznane</w:t>
      </w:r>
      <w:r w:rsidR="006B6BD9" w:rsidRPr="006B6BD9">
        <w:rPr>
          <w:rFonts w:ascii="Times New Roman" w:hAnsi="Times New Roman" w:cs="Times New Roman"/>
          <w:sz w:val="24"/>
          <w:szCs w:val="24"/>
        </w:rPr>
        <w:t xml:space="preserve"> </w:t>
      </w:r>
      <w:r w:rsidR="006B6BD9" w:rsidRPr="00BF0CD8">
        <w:rPr>
          <w:rFonts w:ascii="Times New Roman" w:hAnsi="Times New Roman" w:cs="Times New Roman"/>
          <w:sz w:val="24"/>
          <w:szCs w:val="24"/>
        </w:rPr>
        <w:t>zostan</w:t>
      </w:r>
      <w:r w:rsidR="006B6BD9">
        <w:rPr>
          <w:rFonts w:ascii="Times New Roman" w:hAnsi="Times New Roman" w:cs="Times New Roman"/>
          <w:sz w:val="24"/>
          <w:szCs w:val="24"/>
        </w:rPr>
        <w:t>ą</w:t>
      </w:r>
      <w:r w:rsidRPr="00BF0CD8">
        <w:rPr>
          <w:rFonts w:ascii="Times New Roman" w:hAnsi="Times New Roman" w:cs="Times New Roman"/>
          <w:sz w:val="24"/>
          <w:szCs w:val="24"/>
        </w:rPr>
        <w:t xml:space="preserve"> </w:t>
      </w:r>
      <w:r w:rsidR="00BB0786">
        <w:rPr>
          <w:rFonts w:ascii="Times New Roman" w:hAnsi="Times New Roman" w:cs="Times New Roman"/>
          <w:sz w:val="24"/>
          <w:szCs w:val="24"/>
        </w:rPr>
        <w:t xml:space="preserve">po </w:t>
      </w:r>
      <w:r w:rsidR="001D5251">
        <w:rPr>
          <w:rFonts w:ascii="Times New Roman" w:hAnsi="Times New Roman" w:cs="Times New Roman"/>
          <w:sz w:val="24"/>
          <w:szCs w:val="24"/>
        </w:rPr>
        <w:t>trzy</w:t>
      </w:r>
      <w:r w:rsidRPr="00BF0CD8">
        <w:rPr>
          <w:rFonts w:ascii="Times New Roman" w:hAnsi="Times New Roman" w:cs="Times New Roman"/>
          <w:sz w:val="24"/>
          <w:szCs w:val="24"/>
        </w:rPr>
        <w:t xml:space="preserve"> wyróżnieni</w:t>
      </w:r>
      <w:r w:rsidR="001D5251">
        <w:rPr>
          <w:rFonts w:ascii="Times New Roman" w:hAnsi="Times New Roman" w:cs="Times New Roman"/>
          <w:sz w:val="24"/>
          <w:szCs w:val="24"/>
        </w:rPr>
        <w:t>a</w:t>
      </w:r>
      <w:r w:rsidR="00D45E99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w każdej z kategorii</w:t>
      </w:r>
      <w:r w:rsidR="00BB0786">
        <w:rPr>
          <w:rFonts w:ascii="Times New Roman" w:hAnsi="Times New Roman" w:cs="Times New Roman"/>
          <w:sz w:val="24"/>
          <w:szCs w:val="24"/>
        </w:rPr>
        <w:t>.</w:t>
      </w:r>
    </w:p>
    <w:p w14:paraId="610F6D73" w14:textId="114A022C" w:rsidR="00BF0CD8" w:rsidRPr="00BF0CD8" w:rsidRDefault="00BF0CD8" w:rsidP="00D4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5. Organizator wręczy zwycięzcom oraz wyróżnionym </w:t>
      </w:r>
      <w:r w:rsidR="006B6BD9">
        <w:rPr>
          <w:rFonts w:ascii="Times New Roman" w:hAnsi="Times New Roman" w:cs="Times New Roman"/>
          <w:sz w:val="24"/>
          <w:szCs w:val="24"/>
        </w:rPr>
        <w:t>U</w:t>
      </w:r>
      <w:r w:rsidRPr="00BF0CD8">
        <w:rPr>
          <w:rFonts w:ascii="Times New Roman" w:hAnsi="Times New Roman" w:cs="Times New Roman"/>
          <w:sz w:val="24"/>
          <w:szCs w:val="24"/>
        </w:rPr>
        <w:t xml:space="preserve">czestnikom nagrody za udział </w:t>
      </w:r>
      <w:r w:rsidR="00BB0786">
        <w:rPr>
          <w:rFonts w:ascii="Times New Roman" w:hAnsi="Times New Roman" w:cs="Times New Roman"/>
          <w:sz w:val="24"/>
          <w:szCs w:val="24"/>
        </w:rPr>
        <w:br/>
      </w:r>
      <w:r w:rsidRPr="00BF0CD8">
        <w:rPr>
          <w:rFonts w:ascii="Times New Roman" w:hAnsi="Times New Roman" w:cs="Times New Roman"/>
          <w:sz w:val="24"/>
          <w:szCs w:val="24"/>
        </w:rPr>
        <w:t>w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konkursie. O nagrodzie oraz sposobie jej odbioru Organizator poinformuje Uczestnika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telefonicznie.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="00D45E99">
        <w:rPr>
          <w:rFonts w:ascii="Times New Roman" w:hAnsi="Times New Roman" w:cs="Times New Roman"/>
          <w:sz w:val="24"/>
          <w:szCs w:val="24"/>
        </w:rPr>
        <w:t>Z</w:t>
      </w:r>
      <w:r w:rsidR="001D5251" w:rsidRPr="00BF0CD8">
        <w:rPr>
          <w:rFonts w:ascii="Times New Roman" w:hAnsi="Times New Roman" w:cs="Times New Roman"/>
          <w:sz w:val="24"/>
          <w:szCs w:val="24"/>
        </w:rPr>
        <w:t>wycięski</w:t>
      </w:r>
      <w:r w:rsidR="00D45E99">
        <w:rPr>
          <w:rFonts w:ascii="Times New Roman" w:hAnsi="Times New Roman" w:cs="Times New Roman"/>
          <w:sz w:val="24"/>
          <w:szCs w:val="24"/>
        </w:rPr>
        <w:t>e prace zostaną wyeksponowane na specjalnej wystawie.</w:t>
      </w:r>
    </w:p>
    <w:p w14:paraId="5997601E" w14:textId="0CB3AB7F" w:rsidR="00BF0CD8" w:rsidRPr="00BF0CD8" w:rsidRDefault="00BF0CD8" w:rsidP="00D45E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 xml:space="preserve">6. Nagrody mają charakter rzeczowy: </w:t>
      </w:r>
      <w:r w:rsidR="00AB32E5">
        <w:rPr>
          <w:rFonts w:ascii="Times New Roman" w:hAnsi="Times New Roman" w:cs="Times New Roman"/>
          <w:sz w:val="24"/>
          <w:szCs w:val="24"/>
        </w:rPr>
        <w:t>[</w:t>
      </w:r>
      <w:r w:rsidRPr="00BF0CD8">
        <w:rPr>
          <w:rFonts w:ascii="Times New Roman" w:hAnsi="Times New Roman" w:cs="Times New Roman"/>
          <w:sz w:val="24"/>
          <w:szCs w:val="24"/>
        </w:rPr>
        <w:t>tablet, głośnik przenośny, słuchawki oraz książki</w:t>
      </w:r>
      <w:r w:rsidR="00AB32E5">
        <w:rPr>
          <w:rFonts w:ascii="Times New Roman" w:hAnsi="Times New Roman" w:cs="Times New Roman"/>
          <w:sz w:val="24"/>
          <w:szCs w:val="24"/>
        </w:rPr>
        <w:t>]</w:t>
      </w:r>
      <w:r w:rsidRPr="00BF0CD8">
        <w:rPr>
          <w:rFonts w:ascii="Times New Roman" w:hAnsi="Times New Roman" w:cs="Times New Roman"/>
          <w:sz w:val="24"/>
          <w:szCs w:val="24"/>
        </w:rPr>
        <w:t>.</w:t>
      </w:r>
    </w:p>
    <w:p w14:paraId="1F4F4F38" w14:textId="77777777" w:rsidR="00BF0CD8" w:rsidRPr="00BB0786" w:rsidRDefault="00BF0CD8" w:rsidP="00D45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78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409ED589" w14:textId="77777777" w:rsidR="00BF0CD8" w:rsidRPr="00BB0786" w:rsidRDefault="00BF0CD8" w:rsidP="00D45E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786">
        <w:rPr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2872B978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1. Sprawy niezawarte w regulaminie rozstrzyga Organizator.</w:t>
      </w:r>
    </w:p>
    <w:p w14:paraId="5441FC1F" w14:textId="77777777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2. Wysłanie pracy jest jednoznaczne z akceptacją regulaminu.</w:t>
      </w:r>
    </w:p>
    <w:p w14:paraId="6CAAAFE8" w14:textId="616F54A0" w:rsidR="00BF0CD8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3. Wysłanie pracy jest jednoznaczne ze zgodą na umieszczenie jej na stronie internetowej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Organizatora.</w:t>
      </w:r>
    </w:p>
    <w:p w14:paraId="04172970" w14:textId="7BBF5BA4" w:rsidR="009D3D00" w:rsidRPr="00BF0CD8" w:rsidRDefault="00BF0CD8" w:rsidP="00BF0CD8">
      <w:pPr>
        <w:jc w:val="both"/>
        <w:rPr>
          <w:rFonts w:ascii="Times New Roman" w:hAnsi="Times New Roman" w:cs="Times New Roman"/>
          <w:sz w:val="24"/>
          <w:szCs w:val="24"/>
        </w:rPr>
      </w:pPr>
      <w:r w:rsidRPr="00BF0CD8">
        <w:rPr>
          <w:rFonts w:ascii="Times New Roman" w:hAnsi="Times New Roman" w:cs="Times New Roman"/>
          <w:sz w:val="24"/>
          <w:szCs w:val="24"/>
        </w:rPr>
        <w:t>4. Udział w konkursie jest jednoznaczny ze zgodą na używanie pracy Uczestnika w celach</w:t>
      </w:r>
      <w:r w:rsidR="00BB0786">
        <w:rPr>
          <w:rFonts w:ascii="Times New Roman" w:hAnsi="Times New Roman" w:cs="Times New Roman"/>
          <w:sz w:val="24"/>
          <w:szCs w:val="24"/>
        </w:rPr>
        <w:t xml:space="preserve"> </w:t>
      </w:r>
      <w:r w:rsidRPr="00BF0CD8">
        <w:rPr>
          <w:rFonts w:ascii="Times New Roman" w:hAnsi="Times New Roman" w:cs="Times New Roman"/>
          <w:sz w:val="24"/>
          <w:szCs w:val="24"/>
        </w:rPr>
        <w:t>promocyjnych przez Organizatora (z uwzględnieniem praw autorskich)</w:t>
      </w:r>
    </w:p>
    <w:sectPr w:rsidR="009D3D00" w:rsidRPr="00BF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00"/>
    <w:rsid w:val="00083110"/>
    <w:rsid w:val="001D5251"/>
    <w:rsid w:val="0034714F"/>
    <w:rsid w:val="00504E29"/>
    <w:rsid w:val="006B6BD9"/>
    <w:rsid w:val="007554D9"/>
    <w:rsid w:val="007724B6"/>
    <w:rsid w:val="007A2B04"/>
    <w:rsid w:val="007E7F34"/>
    <w:rsid w:val="007F7701"/>
    <w:rsid w:val="0092153F"/>
    <w:rsid w:val="009D3D00"/>
    <w:rsid w:val="00AB32E5"/>
    <w:rsid w:val="00BB0786"/>
    <w:rsid w:val="00BF0CD8"/>
    <w:rsid w:val="00CA53C2"/>
    <w:rsid w:val="00D45E99"/>
    <w:rsid w:val="00EB1926"/>
    <w:rsid w:val="00F4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B672"/>
  <w15:chartTrackingRefBased/>
  <w15:docId w15:val="{E3F7AEFB-F30C-4784-9941-3BB5520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Leszno</dc:creator>
  <cp:keywords/>
  <dc:description/>
  <cp:lastModifiedBy>Biblioteka Leszno</cp:lastModifiedBy>
  <cp:revision>15</cp:revision>
  <cp:lastPrinted>2020-09-11T13:29:00Z</cp:lastPrinted>
  <dcterms:created xsi:type="dcterms:W3CDTF">2020-09-09T14:16:00Z</dcterms:created>
  <dcterms:modified xsi:type="dcterms:W3CDTF">2020-09-11T13:45:00Z</dcterms:modified>
</cp:coreProperties>
</file>