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9B2" w:rsidRDefault="009339B2" w:rsidP="009339B2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Tygodniowy rozkład materiału dla kl. 6c</w:t>
      </w:r>
    </w:p>
    <w:tbl>
      <w:tblPr>
        <w:tblStyle w:val="Tabela-Siatka"/>
        <w:tblW w:w="9780" w:type="dxa"/>
        <w:tblInd w:w="-572" w:type="dxa"/>
        <w:tblLayout w:type="fixed"/>
        <w:tblLook w:val="04A0"/>
      </w:tblPr>
      <w:tblGrid>
        <w:gridCol w:w="964"/>
        <w:gridCol w:w="2126"/>
        <w:gridCol w:w="4535"/>
        <w:gridCol w:w="2155"/>
      </w:tblGrid>
      <w:tr w:rsidR="009339B2" w:rsidTr="009339B2">
        <w:trPr>
          <w:cantSplit/>
          <w:trHeight w:val="1345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339B2" w:rsidRDefault="009339B2" w:rsidP="006A7ED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Dzień </w:t>
            </w:r>
          </w:p>
          <w:p w:rsidR="009339B2" w:rsidRDefault="009339B2" w:rsidP="006A7E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B2" w:rsidRDefault="009339B2" w:rsidP="006A7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9B2" w:rsidRDefault="009339B2" w:rsidP="006A7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9B2" w:rsidRDefault="009339B2" w:rsidP="006A7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Temat dnia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B2" w:rsidRDefault="009339B2" w:rsidP="006A7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9B2" w:rsidRDefault="009339B2" w:rsidP="006A7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9B2" w:rsidRDefault="009339B2" w:rsidP="006A7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Materiały do pracy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B2" w:rsidRDefault="009339B2" w:rsidP="006A7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9B2" w:rsidRDefault="009339B2" w:rsidP="006A7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9B2" w:rsidRDefault="009339B2" w:rsidP="006A7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Dodatkowo</w:t>
            </w:r>
          </w:p>
        </w:tc>
      </w:tr>
      <w:tr w:rsidR="009339B2" w:rsidRPr="00715502" w:rsidTr="009339B2">
        <w:trPr>
          <w:cantSplit/>
          <w:trHeight w:val="2113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339B2" w:rsidRDefault="009339B2" w:rsidP="006A7ED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Poniedziałek</w:t>
            </w:r>
          </w:p>
          <w:p w:rsidR="009339B2" w:rsidRDefault="009339B2" w:rsidP="006A7ED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23.03.2020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B2" w:rsidRDefault="009339B2" w:rsidP="006A7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9B2" w:rsidRDefault="009339B2" w:rsidP="006A7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Pole powierzchni graniastosłupa 1 godz.</w:t>
            </w:r>
          </w:p>
          <w:p w:rsidR="009339B2" w:rsidRDefault="009339B2" w:rsidP="006A7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9B2" w:rsidRDefault="009339B2" w:rsidP="006A7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9B2" w:rsidRDefault="009339B2" w:rsidP="006A7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9B2" w:rsidRDefault="009339B2" w:rsidP="006A7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9B2" w:rsidRDefault="009339B2" w:rsidP="006A7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9B2" w:rsidRDefault="009339B2" w:rsidP="006A7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9B2" w:rsidRDefault="009339B2" w:rsidP="006A7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9B2" w:rsidRDefault="009339B2" w:rsidP="006A7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9B2" w:rsidRDefault="009339B2" w:rsidP="006A7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9B2" w:rsidRDefault="009339B2" w:rsidP="006A7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9B2" w:rsidRDefault="009339B2" w:rsidP="006A7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9B2" w:rsidRDefault="009339B2" w:rsidP="006A7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9B2" w:rsidRDefault="009339B2" w:rsidP="006A7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B2" w:rsidRDefault="00715502" w:rsidP="006A7E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Obejrzyj prezentację. </w:t>
            </w:r>
            <w:r w:rsidR="009339B2">
              <w:rPr>
                <w:rFonts w:ascii="Times New Roman" w:hAnsi="Times New Roman" w:cs="Times New Roman"/>
                <w:sz w:val="20"/>
                <w:szCs w:val="20"/>
              </w:rPr>
              <w:t xml:space="preserve">Prezentacja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przygotowana przez nauczyciela z</w:t>
            </w:r>
            <w:r w:rsidR="009339B2">
              <w:rPr>
                <w:rFonts w:ascii="Times New Roman" w:hAnsi="Times New Roman" w:cs="Times New Roman"/>
                <w:sz w:val="20"/>
                <w:szCs w:val="20"/>
              </w:rPr>
              <w:t xml:space="preserve"> przykładami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</w:t>
            </w:r>
            <w:r w:rsidR="009339B2">
              <w:rPr>
                <w:rFonts w:ascii="Times New Roman" w:hAnsi="Times New Roman" w:cs="Times New Roman"/>
                <w:sz w:val="20"/>
                <w:szCs w:val="20"/>
              </w:rPr>
              <w:t xml:space="preserve"> obliczania pola powierzchni prostopadłościanu i sześcianu – źródło szalone liczby.pl </w:t>
            </w:r>
          </w:p>
          <w:p w:rsidR="009339B2" w:rsidRDefault="009339B2" w:rsidP="006A7E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Proszę obejrzeć filmy</w:t>
            </w:r>
          </w:p>
          <w:p w:rsidR="009339B2" w:rsidRDefault="009339B2" w:rsidP="006A7E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film nr 1</w:t>
            </w:r>
          </w:p>
          <w:p w:rsidR="009339B2" w:rsidRDefault="00F2753A" w:rsidP="006A7E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" w:history="1">
              <w:r w:rsidR="009339B2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https://www.youtube.com/watch?v=4X4U8xkgZx0</w:t>
              </w:r>
            </w:hyperlink>
          </w:p>
          <w:p w:rsidR="009339B2" w:rsidRDefault="009339B2" w:rsidP="006A7E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film  nr 2</w:t>
            </w:r>
          </w:p>
          <w:p w:rsidR="009339B2" w:rsidRPr="009339B2" w:rsidRDefault="00F2753A" w:rsidP="006A7ED1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hyperlink r:id="rId5" w:history="1">
              <w:r w:rsidR="009339B2">
                <w:rPr>
                  <w:rStyle w:val="Hipercze"/>
                  <w:rFonts w:ascii="Times New Roman" w:hAnsi="Times New Roman" w:cs="Times New Roman"/>
                  <w:sz w:val="20"/>
                  <w:szCs w:val="20"/>
                  <w:lang w:val="en-US"/>
                </w:rPr>
                <w:t>https://www.youtube.com/watch?v=dZRBkup2lcU</w:t>
              </w:r>
            </w:hyperlink>
          </w:p>
          <w:p w:rsidR="009339B2" w:rsidRPr="009339B2" w:rsidRDefault="009339B2" w:rsidP="006A7ED1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9339B2" w:rsidRPr="009339B2" w:rsidRDefault="009339B2" w:rsidP="006A7ED1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9339B2" w:rsidRPr="00715502" w:rsidRDefault="009339B2" w:rsidP="009339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B2" w:rsidRPr="00715502" w:rsidRDefault="009339B2" w:rsidP="006A7ED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339B2" w:rsidRPr="00715502" w:rsidRDefault="009339B2" w:rsidP="006A7ED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339B2" w:rsidRPr="00715502" w:rsidRDefault="009339B2" w:rsidP="006A7ED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339B2" w:rsidRPr="00715502" w:rsidRDefault="009339B2" w:rsidP="006A7ED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339B2" w:rsidRPr="00715502" w:rsidRDefault="009339B2" w:rsidP="006A7ED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339B2" w:rsidRPr="00715502" w:rsidRDefault="009339B2" w:rsidP="006A7ED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339B2" w:rsidRPr="00715502" w:rsidRDefault="009339B2" w:rsidP="006A7ED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339B2" w:rsidRPr="00715502" w:rsidRDefault="009339B2" w:rsidP="006A7ED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339B2" w:rsidRPr="00715502" w:rsidRDefault="009339B2" w:rsidP="006A7ED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339B2" w:rsidRPr="00715502" w:rsidRDefault="009339B2" w:rsidP="006A7ED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339B2" w:rsidRPr="00715502" w:rsidRDefault="009339B2" w:rsidP="006A7ED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339B2" w:rsidRPr="00715502" w:rsidRDefault="009339B2" w:rsidP="009339B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339B2" w:rsidRPr="008D534A" w:rsidTr="009339B2">
        <w:trPr>
          <w:cantSplit/>
          <w:trHeight w:val="2113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339B2" w:rsidRDefault="009339B2" w:rsidP="009339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Wtorek</w:t>
            </w:r>
          </w:p>
          <w:p w:rsidR="009339B2" w:rsidRDefault="009339B2" w:rsidP="009339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24.03.2020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B2" w:rsidRDefault="009339B2" w:rsidP="00933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Pole powierzchni graniastosłupa 1 godz.</w:t>
            </w:r>
          </w:p>
          <w:p w:rsidR="009339B2" w:rsidRDefault="009339B2" w:rsidP="00933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9B2" w:rsidRDefault="009339B2" w:rsidP="00933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9B2" w:rsidRDefault="009339B2" w:rsidP="006A7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9B2" w:rsidRDefault="009339B2" w:rsidP="006A7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9B2" w:rsidRDefault="009339B2" w:rsidP="006A7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9B2" w:rsidRDefault="009339B2" w:rsidP="006A7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9B2" w:rsidRDefault="009339B2" w:rsidP="00933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Objętość prostopadłościanu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B2" w:rsidRDefault="00715502" w:rsidP="009339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Obejrzyj prezentację. </w:t>
            </w:r>
            <w:r w:rsidR="009339B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Prezentacja przygotowan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a przez nauczyciela objaśnia</w:t>
            </w:r>
            <w:r w:rsidR="009339B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sposób obliczania powierzchni  graniastosłupa.</w:t>
            </w:r>
          </w:p>
          <w:p w:rsidR="009339B2" w:rsidRDefault="009339B2" w:rsidP="009339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Proszę rozwiązać cztery zadania (zadania przygotowane przez nauczyciela)</w:t>
            </w:r>
          </w:p>
          <w:p w:rsidR="009339B2" w:rsidRPr="009339B2" w:rsidRDefault="009339B2" w:rsidP="009339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Rozwiąż zadania z cyklu Czy umiesz? Sprawdź! str.220Podręcznik Matematyka wokół nas.</w:t>
            </w:r>
          </w:p>
          <w:p w:rsidR="009339B2" w:rsidRDefault="009339B2" w:rsidP="006A7E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5502" w:rsidRDefault="00715502" w:rsidP="007155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Obejrzyj prezentację. Prezentacja przygotowana przez nauczyciela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objaśniająca sposób obliczania objętości prostopadłościanu , sześcianu  na podstawie informacji zawartych na stronie szaloneliczby.pl.</w:t>
            </w:r>
          </w:p>
          <w:p w:rsidR="009339B2" w:rsidRDefault="00715502" w:rsidP="009339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Przeczytaj tekst, zwróć</w:t>
            </w:r>
            <w:r w:rsidR="009339B2">
              <w:rPr>
                <w:rFonts w:ascii="Times New Roman" w:hAnsi="Times New Roman" w:cs="Times New Roman"/>
                <w:sz w:val="20"/>
                <w:szCs w:val="20"/>
              </w:rPr>
              <w:t xml:space="preserve"> uwagę na rozwiązane przykłady. </w:t>
            </w:r>
          </w:p>
          <w:p w:rsidR="009339B2" w:rsidRDefault="00F2753A" w:rsidP="009339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9339B2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https://szaloneliczby.pl/objetosc/</w:t>
              </w:r>
            </w:hyperlink>
          </w:p>
          <w:p w:rsidR="009339B2" w:rsidRDefault="009339B2" w:rsidP="009339B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Proszę obejrzeć film </w:t>
            </w:r>
            <w:hyperlink r:id="rId7" w:history="1">
              <w:r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https://www.youtube.com/watch?v=SAC3K9zJXc0</w:t>
              </w:r>
            </w:hyperlink>
          </w:p>
          <w:p w:rsidR="009339B2" w:rsidRDefault="009339B2" w:rsidP="007155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B2" w:rsidRDefault="009339B2" w:rsidP="009339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Poćwicz obliczanie pola powierzchni prostopadłościanu</w:t>
            </w:r>
          </w:p>
          <w:p w:rsidR="009339B2" w:rsidRDefault="009339B2" w:rsidP="009339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Suwakami zmieniasz długość krawędzi</w:t>
            </w:r>
          </w:p>
          <w:p w:rsidR="009339B2" w:rsidRDefault="00F2753A" w:rsidP="009339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9339B2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https://www.geogebra.org/m/rpbdf6hb</w:t>
              </w:r>
            </w:hyperlink>
          </w:p>
          <w:p w:rsidR="009339B2" w:rsidRDefault="009339B2" w:rsidP="006A7E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39B2" w:rsidTr="009339B2">
        <w:trPr>
          <w:cantSplit/>
          <w:trHeight w:val="2256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339B2" w:rsidRDefault="009339B2" w:rsidP="009339B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</w:p>
          <w:p w:rsidR="009339B2" w:rsidRDefault="009339B2" w:rsidP="009339B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Środa</w:t>
            </w:r>
          </w:p>
          <w:p w:rsidR="009339B2" w:rsidRDefault="009339B2" w:rsidP="009339B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25.03.2020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B2" w:rsidRDefault="009339B2" w:rsidP="006A7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9B2" w:rsidRDefault="009339B2" w:rsidP="006A7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Objętość prostopadłościanu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9B2" w:rsidRDefault="00715502" w:rsidP="009339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Obejrzyj prezentację. Prezentacja zwiera </w:t>
            </w:r>
            <w:r w:rsidR="009339B2">
              <w:rPr>
                <w:rFonts w:ascii="Times New Roman" w:hAnsi="Times New Roman" w:cs="Times New Roman"/>
                <w:sz w:val="20"/>
                <w:szCs w:val="20"/>
              </w:rPr>
              <w:t>przypomnienie  jak obliczyć objętość prostopadłościanu</w:t>
            </w:r>
          </w:p>
          <w:p w:rsidR="009339B2" w:rsidRDefault="009339B2" w:rsidP="009339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Wykonaj zadania</w:t>
            </w:r>
          </w:p>
          <w:p w:rsidR="009339B2" w:rsidRDefault="00F2753A" w:rsidP="00933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9339B2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https://szaloneliczby.pl/objetosc-prostopadloscianu/</w:t>
              </w:r>
            </w:hyperlink>
          </w:p>
          <w:p w:rsidR="009339B2" w:rsidRPr="00715502" w:rsidRDefault="009339B2" w:rsidP="00715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5502">
              <w:rPr>
                <w:rFonts w:ascii="Times New Roman" w:hAnsi="Times New Roman" w:cs="Times New Roman"/>
                <w:sz w:val="20"/>
                <w:szCs w:val="20"/>
              </w:rPr>
              <w:t xml:space="preserve">Proszę zapoznać </w:t>
            </w:r>
            <w:r w:rsidR="00715502" w:rsidRPr="00715502">
              <w:rPr>
                <w:rFonts w:ascii="Times New Roman" w:hAnsi="Times New Roman" w:cs="Times New Roman"/>
                <w:sz w:val="20"/>
                <w:szCs w:val="20"/>
              </w:rPr>
              <w:t xml:space="preserve">się </w:t>
            </w:r>
            <w:r w:rsidRPr="00715502">
              <w:rPr>
                <w:rFonts w:ascii="Times New Roman" w:hAnsi="Times New Roman" w:cs="Times New Roman"/>
                <w:sz w:val="20"/>
                <w:szCs w:val="20"/>
              </w:rPr>
              <w:t>z materiałem i rozwiązać ćwiczenia na zamianę jednostek (ćw. 7,9)</w:t>
            </w:r>
          </w:p>
          <w:p w:rsidR="009339B2" w:rsidRDefault="00F2753A" w:rsidP="009339B2">
            <w:pPr>
              <w:rPr>
                <w:rFonts w:ascii="Times New Roman" w:hAnsi="Times New Roman" w:cs="Times New Roman"/>
                <w:color w:val="2B2E38"/>
                <w:sz w:val="20"/>
                <w:szCs w:val="20"/>
                <w:shd w:val="clear" w:color="auto" w:fill="FFFFFF"/>
              </w:rPr>
            </w:pPr>
            <w:hyperlink r:id="rId10" w:history="1">
              <w:r w:rsidR="009339B2">
                <w:rPr>
                  <w:rStyle w:val="Hipercze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https://epodreczniki.pl/a/objetosc-figury-jednostki-objetosci/D2j856Wb9</w:t>
              </w:r>
            </w:hyperlink>
          </w:p>
          <w:p w:rsidR="009339B2" w:rsidRDefault="009339B2" w:rsidP="009339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B2" w:rsidRDefault="009339B2" w:rsidP="006A7E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39B2" w:rsidTr="009339B2">
        <w:trPr>
          <w:cantSplit/>
          <w:trHeight w:val="2262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339B2" w:rsidRDefault="009339B2" w:rsidP="006A7ED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Czwartek</w:t>
            </w:r>
          </w:p>
          <w:p w:rsidR="009339B2" w:rsidRDefault="009339B2" w:rsidP="006A7ED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26.03.2020  </w:t>
            </w:r>
          </w:p>
          <w:p w:rsidR="009339B2" w:rsidRDefault="009339B2" w:rsidP="006A7E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9B2" w:rsidRDefault="009339B2" w:rsidP="006A7E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9339B2" w:rsidRDefault="009339B2" w:rsidP="006A7E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B2" w:rsidRDefault="009339B2" w:rsidP="006A7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9B2" w:rsidRDefault="009339B2" w:rsidP="006A7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1A8">
              <w:rPr>
                <w:rFonts w:ascii="Times New Roman" w:hAnsi="Times New Roman" w:cs="Times New Roman"/>
                <w:sz w:val="20"/>
                <w:szCs w:val="20"/>
              </w:rPr>
              <w:t>Brak lekcji zgodnie tygodniowym rozkładem zajęć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B2" w:rsidRDefault="009339B2" w:rsidP="006A7E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9B2" w:rsidRDefault="009339B2" w:rsidP="006A7E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B2" w:rsidRDefault="009339B2" w:rsidP="006A7E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9B2" w:rsidRDefault="009339B2" w:rsidP="006A7E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9B2" w:rsidRDefault="009339B2" w:rsidP="006A7E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39B2" w:rsidTr="009339B2">
        <w:trPr>
          <w:cantSplit/>
          <w:trHeight w:val="2266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339B2" w:rsidRDefault="009339B2" w:rsidP="006A7ED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Piątek</w:t>
            </w:r>
          </w:p>
          <w:p w:rsidR="009339B2" w:rsidRDefault="009339B2" w:rsidP="006A7E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27.03.2020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B2" w:rsidRDefault="009339B2" w:rsidP="006A7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9B2" w:rsidRDefault="009339B2" w:rsidP="006A7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Objętość prostopadłościanu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B2" w:rsidRDefault="009339B2" w:rsidP="006A7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Zapoznaj się materiałami i rozwiąż ćwiczenia od 1 do 7</w:t>
            </w:r>
          </w:p>
          <w:p w:rsidR="009339B2" w:rsidRDefault="00F2753A" w:rsidP="006A7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9339B2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https://epodreczniki.pl/a/objetosc-prostopadloscianu/D1HufllvV</w:t>
              </w:r>
            </w:hyperlink>
          </w:p>
          <w:p w:rsidR="009339B2" w:rsidRDefault="009339B2" w:rsidP="006A7E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B2" w:rsidRDefault="009339B2" w:rsidP="006A7E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339B2" w:rsidRDefault="009339B2" w:rsidP="009339B2">
      <w:pPr>
        <w:rPr>
          <w:sz w:val="20"/>
          <w:szCs w:val="20"/>
        </w:rPr>
      </w:pPr>
      <w:bookmarkStart w:id="0" w:name="_GoBack"/>
      <w:bookmarkEnd w:id="0"/>
    </w:p>
    <w:p w:rsidR="009339B2" w:rsidRDefault="009339B2" w:rsidP="009339B2"/>
    <w:p w:rsidR="00AC4DCC" w:rsidRDefault="00AC4DCC"/>
    <w:sectPr w:rsidR="00AC4DCC" w:rsidSect="00F26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339B2"/>
    <w:rsid w:val="00715502"/>
    <w:rsid w:val="009339B2"/>
    <w:rsid w:val="00AC4DCC"/>
    <w:rsid w:val="00F27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9B2"/>
    <w:pPr>
      <w:spacing w:after="160"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339B2"/>
    <w:rPr>
      <w:color w:val="0000FF"/>
      <w:u w:val="single"/>
    </w:rPr>
  </w:style>
  <w:style w:type="table" w:styleId="Tabela-Siatka">
    <w:name w:val="Table Grid"/>
    <w:basedOn w:val="Standardowy"/>
    <w:uiPriority w:val="39"/>
    <w:rsid w:val="009339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ogebra.org/m/rpbdf6hb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SAC3K9zJXc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zaloneliczby.pl/objetosc/" TargetMode="External"/><Relationship Id="rId11" Type="http://schemas.openxmlformats.org/officeDocument/2006/relationships/hyperlink" Target="https://epodreczniki.pl/a/objetosc-prostopadloscianu/D1HufllvV" TargetMode="External"/><Relationship Id="rId5" Type="http://schemas.openxmlformats.org/officeDocument/2006/relationships/hyperlink" Target="https://www.youtube.com/watch?v=dZRBkup2lcU" TargetMode="External"/><Relationship Id="rId10" Type="http://schemas.openxmlformats.org/officeDocument/2006/relationships/hyperlink" Target="https://epodreczniki.pl/a/objetosc-figury-jednostki-objetosci/D2j856Wb9" TargetMode="External"/><Relationship Id="rId4" Type="http://schemas.openxmlformats.org/officeDocument/2006/relationships/hyperlink" Target="https://www.youtube.com/watch?v=4X4U8xkgZx0" TargetMode="External"/><Relationship Id="rId9" Type="http://schemas.openxmlformats.org/officeDocument/2006/relationships/hyperlink" Target="https://szaloneliczby.pl/objetosc-prostopadloscianu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367</Words>
  <Characters>2206</Characters>
  <Application>Microsoft Office Word</Application>
  <DocSecurity>0</DocSecurity>
  <Lines>18</Lines>
  <Paragraphs>5</Paragraphs>
  <ScaleCrop>false</ScaleCrop>
  <Company>Acer</Company>
  <LinksUpToDate>false</LinksUpToDate>
  <CharactersWithSpaces>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2</cp:revision>
  <dcterms:created xsi:type="dcterms:W3CDTF">2020-03-24T16:33:00Z</dcterms:created>
  <dcterms:modified xsi:type="dcterms:W3CDTF">2020-03-24T17:08:00Z</dcterms:modified>
</cp:coreProperties>
</file>