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2B" w:rsidRDefault="0073162B" w:rsidP="007316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73162B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731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 – 1.5.2020</w:t>
      </w:r>
    </w:p>
    <w:p w:rsidR="0073162B" w:rsidRPr="0073162B" w:rsidRDefault="0073162B" w:rsidP="00731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2B">
        <w:rPr>
          <w:rFonts w:ascii="Times New Roman" w:hAnsi="Times New Roman" w:cs="Times New Roman"/>
          <w:b/>
          <w:sz w:val="28"/>
          <w:szCs w:val="28"/>
        </w:rPr>
        <w:t xml:space="preserve">Občianska náuka </w:t>
      </w:r>
    </w:p>
    <w:p w:rsidR="0073162B" w:rsidRPr="0073162B" w:rsidRDefault="0073162B" w:rsidP="00731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2B">
        <w:rPr>
          <w:rFonts w:ascii="Times New Roman" w:hAnsi="Times New Roman" w:cs="Times New Roman"/>
          <w:b/>
          <w:sz w:val="28"/>
          <w:szCs w:val="28"/>
        </w:rPr>
        <w:t xml:space="preserve">6. ročník </w:t>
      </w:r>
    </w:p>
    <w:p w:rsidR="0073162B" w:rsidRDefault="0073162B" w:rsidP="0073162B">
      <w:bookmarkStart w:id="0" w:name="_GoBack"/>
      <w:bookmarkEnd w:id="0"/>
    </w:p>
    <w:p w:rsidR="0073162B" w:rsidRDefault="0073162B" w:rsidP="0073162B"/>
    <w:p w:rsidR="0073162B" w:rsidRPr="0073162B" w:rsidRDefault="0073162B" w:rsidP="0073162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316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Štátne symboly SR – do zošita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  <w:r w:rsidRPr="00DA20A1">
        <w:rPr>
          <w:rFonts w:ascii="Times New Roman" w:hAnsi="Times New Roman" w:cs="Times New Roman"/>
          <w:sz w:val="24"/>
          <w:szCs w:val="24"/>
        </w:rPr>
        <w:t xml:space="preserve">- Slovenská republika vznikla </w:t>
      </w:r>
      <w:r w:rsidRPr="00DA20A1">
        <w:rPr>
          <w:rFonts w:ascii="Times New Roman" w:hAnsi="Times New Roman" w:cs="Times New Roman"/>
          <w:b/>
          <w:sz w:val="24"/>
          <w:szCs w:val="24"/>
        </w:rPr>
        <w:t>1.1.1993</w:t>
      </w: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štátne symboly SR sú  (</w:t>
      </w:r>
      <w:r w:rsidRPr="00DA20A1">
        <w:rPr>
          <w:rFonts w:ascii="Times New Roman" w:hAnsi="Times New Roman" w:cs="Times New Roman"/>
          <w:b/>
          <w:sz w:val="24"/>
          <w:szCs w:val="24"/>
        </w:rPr>
        <w:t xml:space="preserve">prekreslite </w:t>
      </w:r>
      <w:r>
        <w:rPr>
          <w:rFonts w:ascii="Times New Roman" w:hAnsi="Times New Roman" w:cs="Times New Roman"/>
          <w:sz w:val="24"/>
          <w:szCs w:val="24"/>
        </w:rPr>
        <w:t>si ich do zošita)</w:t>
      </w: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20A1">
        <w:rPr>
          <w:rFonts w:ascii="Times New Roman" w:hAnsi="Times New Roman" w:cs="Times New Roman"/>
          <w:b/>
          <w:sz w:val="24"/>
          <w:szCs w:val="24"/>
        </w:rPr>
        <w:t>štátna vlajka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909504D" wp14:editId="555A78C2">
            <wp:extent cx="1567447" cy="1276350"/>
            <wp:effectExtent l="19050" t="0" r="0" b="0"/>
            <wp:docPr id="1" name="Obrázok 1" descr="http://www.osveta.mil.sk/data/files/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veta.mil.sk/data/files/16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47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A1">
        <w:rPr>
          <w:rFonts w:ascii="Times New Roman" w:hAnsi="Times New Roman" w:cs="Times New Roman"/>
          <w:b/>
          <w:sz w:val="24"/>
          <w:szCs w:val="24"/>
        </w:rPr>
        <w:t>štátny znak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AD77BB4" wp14:editId="07B157F9">
            <wp:extent cx="1107305" cy="1390650"/>
            <wp:effectExtent l="19050" t="0" r="0" b="0"/>
            <wp:docPr id="7" name="Obrázok 7" descr="http://slovensko.ic.cz/images/znakv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lovensko.ic.cz/images/znakvelk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33" cy="139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20A1">
        <w:rPr>
          <w:rFonts w:ascii="Times New Roman" w:hAnsi="Times New Roman" w:cs="Times New Roman"/>
          <w:b/>
          <w:sz w:val="24"/>
          <w:szCs w:val="24"/>
        </w:rPr>
        <w:t>štátna pečať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988AC0C" wp14:editId="4B3D11DD">
            <wp:extent cx="1400175" cy="1369334"/>
            <wp:effectExtent l="19050" t="0" r="9525" b="0"/>
            <wp:docPr id="4" name="Obrázok 4" descr="http://t0.gstatic.com/images?q=tbn:ANd9GcTFc7vTRkGO_JTy3je5WDKIK-AQhp_zHJgUCi_uqIH_si-Nee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Fc7vTRkGO_JTy3je5WDKIK-AQhp_zHJgUCi_uqIH_si-NeeK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 w:rsidRPr="00DA20A1">
        <w:rPr>
          <w:rFonts w:ascii="Times New Roman" w:hAnsi="Times New Roman" w:cs="Times New Roman"/>
          <w:b/>
          <w:sz w:val="24"/>
          <w:szCs w:val="24"/>
        </w:rPr>
        <w:t>štátna hymna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0E32C65" wp14:editId="262AE1C1">
            <wp:extent cx="1304925" cy="134112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</w:p>
    <w:p w:rsidR="0073162B" w:rsidRDefault="0073162B" w:rsidP="0073162B">
      <w:pPr>
        <w:rPr>
          <w:rFonts w:ascii="Times New Roman" w:hAnsi="Times New Roman" w:cs="Times New Roman"/>
          <w:sz w:val="24"/>
          <w:szCs w:val="24"/>
        </w:rPr>
      </w:pPr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7F">
        <w:rPr>
          <w:rFonts w:ascii="Times New Roman" w:hAnsi="Times New Roman" w:cs="Times New Roman"/>
          <w:sz w:val="24"/>
          <w:szCs w:val="24"/>
          <w:u w:val="single"/>
        </w:rPr>
        <w:t>Názov hymny SR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A20A1">
        <w:rPr>
          <w:rFonts w:ascii="Times New Roman" w:hAnsi="Times New Roman" w:cs="Times New Roman"/>
          <w:b/>
          <w:sz w:val="24"/>
          <w:szCs w:val="24"/>
        </w:rPr>
        <w:t>Nad Tatrou sa blýska</w:t>
      </w:r>
      <w:r>
        <w:rPr>
          <w:rFonts w:ascii="Times New Roman" w:hAnsi="Times New Roman" w:cs="Times New Roman"/>
          <w:sz w:val="24"/>
          <w:szCs w:val="24"/>
        </w:rPr>
        <w:t xml:space="preserve"> – autor je Janko Matúška </w:t>
      </w:r>
    </w:p>
    <w:p w:rsidR="0073162B" w:rsidRDefault="0073162B" w:rsidP="0073162B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spieva sa na melódiu ľudovej piesne „ Kopala studienku“,</w:t>
      </w:r>
    </w:p>
    <w:p w:rsidR="0073162B" w:rsidRDefault="0073162B" w:rsidP="0073162B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-vznikla v roku 1844</w:t>
      </w:r>
    </w:p>
    <w:p w:rsidR="0073162B" w:rsidRDefault="0073162B" w:rsidP="0073162B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 4 strofy, spievajú sa len 2</w:t>
      </w:r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7F">
        <w:rPr>
          <w:rFonts w:ascii="Times New Roman" w:hAnsi="Times New Roman" w:cs="Times New Roman"/>
          <w:sz w:val="24"/>
          <w:szCs w:val="24"/>
          <w:u w:val="single"/>
        </w:rPr>
        <w:t>- tradície nášho národa</w:t>
      </w:r>
      <w:r>
        <w:rPr>
          <w:rFonts w:ascii="Times New Roman" w:hAnsi="Times New Roman" w:cs="Times New Roman"/>
          <w:sz w:val="24"/>
          <w:szCs w:val="24"/>
        </w:rPr>
        <w:t xml:space="preserve"> – veľkomoravské obdobie</w:t>
      </w:r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obdobie slovenského národného obrodenia</w:t>
      </w:r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7F">
        <w:rPr>
          <w:rFonts w:ascii="Times New Roman" w:hAnsi="Times New Roman" w:cs="Times New Roman"/>
          <w:sz w:val="24"/>
          <w:szCs w:val="24"/>
          <w:u w:val="single"/>
        </w:rPr>
        <w:lastRenderedPageBreak/>
        <w:t>- štátna mena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1087F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6237265" wp14:editId="28E86466">
            <wp:extent cx="762000" cy="762000"/>
            <wp:effectExtent l="0" t="0" r="0" b="0"/>
            <wp:docPr id="13" name="Obrázok 13" descr="http://euro.gov.sk/data/files/3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uro.gov.sk/data/files/36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2" cy="76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66054CC" wp14:editId="68A21BB4">
            <wp:extent cx="981075" cy="981075"/>
            <wp:effectExtent l="0" t="0" r="9525" b="9525"/>
            <wp:docPr id="16" name="Obrázok 16" descr="2euro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euro 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46" cy="9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SR </w:t>
      </w:r>
      <w:r w:rsidRPr="0041087F">
        <w:rPr>
          <w:rFonts w:ascii="Times New Roman" w:hAnsi="Times New Roman" w:cs="Times New Roman"/>
          <w:b/>
          <w:sz w:val="24"/>
          <w:szCs w:val="24"/>
        </w:rPr>
        <w:t>susedí s 5 štátmi</w:t>
      </w:r>
      <w:r>
        <w:rPr>
          <w:rFonts w:ascii="Times New Roman" w:hAnsi="Times New Roman" w:cs="Times New Roman"/>
          <w:sz w:val="24"/>
          <w:szCs w:val="24"/>
        </w:rPr>
        <w:t xml:space="preserve"> ( Poľsko, Česko, Ukrajina, Maďarsko, Rakúsko)</w:t>
      </w:r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noProof/>
          <w:lang w:eastAsia="sk-SK"/>
        </w:rPr>
        <w:drawing>
          <wp:inline distT="0" distB="0" distL="0" distR="0" wp14:anchorId="2E0DC380" wp14:editId="6111C9AF">
            <wp:extent cx="4552950" cy="3219078"/>
            <wp:effectExtent l="0" t="0" r="0" b="635"/>
            <wp:docPr id="3" name="Obrázok 3" descr="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61" cy="32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2B" w:rsidRDefault="0073162B" w:rsidP="0073162B">
      <w:pPr>
        <w:spacing w:line="360" w:lineRule="auto"/>
      </w:pPr>
      <w:r w:rsidRPr="0041087F">
        <w:rPr>
          <w:rFonts w:ascii="Times New Roman" w:hAnsi="Times New Roman" w:cs="Times New Roman"/>
          <w:b/>
          <w:sz w:val="28"/>
          <w:szCs w:val="28"/>
        </w:rPr>
        <w:t>Za domácu úlohu</w:t>
      </w:r>
      <w:r>
        <w:rPr>
          <w:rFonts w:ascii="Times New Roman" w:hAnsi="Times New Roman" w:cs="Times New Roman"/>
          <w:sz w:val="24"/>
          <w:szCs w:val="24"/>
        </w:rPr>
        <w:t xml:space="preserve"> : Prepísať do zošita text hymny, môžete si aj zaspievať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 : </w:t>
      </w:r>
      <w:hyperlink r:id="rId11" w:history="1">
        <w:r>
          <w:rPr>
            <w:rStyle w:val="Hypertextovprepojenie"/>
          </w:rPr>
          <w:t>https://www.youtube.com/watch?v=1f1pb5JJpX0</w:t>
        </w:r>
      </w:hyperlink>
    </w:p>
    <w:p w:rsidR="0073162B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7F">
        <w:rPr>
          <w:rFonts w:ascii="Times New Roman" w:hAnsi="Times New Roman" w:cs="Times New Roman"/>
          <w:sz w:val="24"/>
          <w:szCs w:val="24"/>
        </w:rPr>
        <w:t xml:space="preserve">Text hymny tu : </w:t>
      </w:r>
    </w:p>
    <w:p w:rsidR="0073162B" w:rsidRPr="0041087F" w:rsidRDefault="0073162B" w:rsidP="0073162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 Tatrou sa blýska, hromy divo bijú,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zastavme ich, bratia,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veď sa ony stratia,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Slováci ožijú.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Slovensko naše posiaľ tvrdo spalo,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 blesky hromu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vzbudzujú ho k tomu,</w:t>
      </w:r>
      <w:r w:rsidRPr="004108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aby sa prebralo.</w:t>
      </w:r>
    </w:p>
    <w:p w:rsidR="0073162B" w:rsidRPr="0041087F" w:rsidRDefault="0073162B" w:rsidP="00731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2B" w:rsidRDefault="0073162B" w:rsidP="0073162B"/>
    <w:p w:rsidR="00B0339B" w:rsidRDefault="00B0339B"/>
    <w:sectPr w:rsidR="00B0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2B"/>
    <w:rsid w:val="0073162B"/>
    <w:rsid w:val="00B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5B4"/>
  <w15:chartTrackingRefBased/>
  <w15:docId w15:val="{4CC3518F-BE7B-4C63-94D1-E673A2D4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3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1f1pb5JJpX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2020-04-23T18:13:00Z</dcterms:created>
  <dcterms:modified xsi:type="dcterms:W3CDTF">2020-04-23T18:15:00Z</dcterms:modified>
</cp:coreProperties>
</file>