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9C27" w14:textId="77777777" w:rsidR="00CF423B" w:rsidRDefault="00CF423B" w:rsidP="00CF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I TERMINARZ</w:t>
      </w:r>
    </w:p>
    <w:p w14:paraId="298041FC" w14:textId="77777777" w:rsidR="00CF423B" w:rsidRDefault="00CF423B" w:rsidP="00CF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TURNUSÓW DOKSZTAŁCANIA ZAWODOWEGO TEORETYCZNEGO </w:t>
      </w:r>
    </w:p>
    <w:p w14:paraId="387034C4" w14:textId="77777777" w:rsidR="00CF423B" w:rsidRDefault="00CF423B" w:rsidP="00CF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MŁODOCIANYCH PRACOWNIKÓW – STOPIEŃ I</w:t>
      </w:r>
    </w:p>
    <w:p w14:paraId="43A52356" w14:textId="77777777" w:rsidR="00CF423B" w:rsidRDefault="00CF423B" w:rsidP="00CF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SZKOLNY - 2021/2022 </w:t>
      </w:r>
    </w:p>
    <w:p w14:paraId="314975CE" w14:textId="77777777" w:rsidR="00CF423B" w:rsidRDefault="00CF423B" w:rsidP="00CF423B">
      <w:pPr>
        <w:jc w:val="center"/>
        <w:rPr>
          <w:b/>
          <w:sz w:val="28"/>
          <w:szCs w:val="28"/>
        </w:rPr>
      </w:pPr>
    </w:p>
    <w:tbl>
      <w:tblPr>
        <w:tblW w:w="14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986"/>
        <w:gridCol w:w="9528"/>
      </w:tblGrid>
      <w:tr w:rsidR="00CF423B" w14:paraId="4208D5AB" w14:textId="77777777" w:rsidTr="00CF423B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853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032B5D9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CAD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893E055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Zawód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B4C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416B1D9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turnusu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75C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DD422FA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</w:t>
            </w:r>
          </w:p>
          <w:p w14:paraId="4E4ED9DD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F423B" w14:paraId="666E6857" w14:textId="77777777" w:rsidTr="00CF423B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C78D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6288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Lakiernik samochodowy</w:t>
            </w:r>
          </w:p>
          <w:p w14:paraId="09F5F458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713202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8E0A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14.03.2022r.</w:t>
            </w:r>
          </w:p>
          <w:p w14:paraId="3F74E6B5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14:paraId="02C375C4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08.04.2022r.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2AC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Powiatowe Centrum Kształcenia Zawodowego i Ustawicznego,                                                                78–500 Drawsko Pomorskie, ul. Warmińska 1, tel. 514- 206-215,                                            e-mail: sekretariat@pckziu.pl</w:t>
            </w:r>
          </w:p>
          <w:p w14:paraId="7966C93D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Zakwaterowanie: 1) ul. Warmińska 2, 78–500 Drawsko Pomorskie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tel. 785-900-207.                      2) ul. Połczyńska 9, 78-500 Drawsko Pomorskie, tel. 504-213-520 (kierownik bursy)</w:t>
            </w:r>
          </w:p>
          <w:p w14:paraId="7743284F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F423B" w14:paraId="0D4717D6" w14:textId="77777777" w:rsidTr="00CF423B">
        <w:trPr>
          <w:trHeight w:val="1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C55F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9957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Mechanik pojazdów samochodowych</w:t>
            </w:r>
          </w:p>
          <w:p w14:paraId="2AB4718D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723103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0AFB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14.03.2022r.</w:t>
            </w:r>
          </w:p>
          <w:p w14:paraId="10333A72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14:paraId="1855D32D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08.04.2022r.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BD2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Powiatowe Centrum Kształcenia Zawodowego i Ustawicznego,                                                    78–500 Drawsko Pomorskie, ul. Warmińska 1, tel. 514- 206-215,                                                         e-mail: sekretariat@pckziu.pl</w:t>
            </w:r>
          </w:p>
          <w:p w14:paraId="399F2327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Zakwaterowanie: 1) ul. Warmińska 2, 78–500 Drawsko Pomorskie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tel. 785-900-207.                           2) ul. Połczyńska 9, 78-500 Drawsko Pomorskie, tel. 504-213-520 (kierownik bursy)</w:t>
            </w:r>
          </w:p>
          <w:p w14:paraId="29145D2C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F423B" w14:paraId="416CB05C" w14:textId="77777777" w:rsidTr="00CF423B">
        <w:trPr>
          <w:trHeight w:val="1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1EB7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589A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Monter sieci                           i instalacji sanitarnych</w:t>
            </w:r>
          </w:p>
          <w:p w14:paraId="1A38EB2F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712618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1862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11.04.2022r.</w:t>
            </w:r>
          </w:p>
          <w:p w14:paraId="4FEB24D1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14:paraId="0AF04F21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13.05.2022r.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595D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Powiatowe Centrum Kształcenia Zawodowego i Ustawicznego,                                               78–500 Drawsko Pomorskie, ul. Warmińska 1, tel. 514- 206-215,</w:t>
            </w:r>
          </w:p>
          <w:p w14:paraId="01291D5B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e-mail: sekretariat@pckziu.pl</w:t>
            </w:r>
          </w:p>
          <w:p w14:paraId="2157D3FF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Zakwaterowanie: 1) ul. Warmińska 2, 78–500 Drawsko Pomorskie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tel. 785-900-207.                            2) ul. Połczyńska 9, 78-500 Drawsko Pomorskie, tel. 504-213-520 (kierownik bursy)</w:t>
            </w:r>
          </w:p>
        </w:tc>
      </w:tr>
      <w:tr w:rsidR="00CF423B" w14:paraId="5A2F56C9" w14:textId="77777777" w:rsidTr="00CF423B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8CC9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9E3C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Fryzjer</w:t>
            </w:r>
          </w:p>
          <w:p w14:paraId="641A4BDF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A651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11.04.2022r.</w:t>
            </w:r>
          </w:p>
          <w:p w14:paraId="55425860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14:paraId="6D454ABE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13.05.2022r.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3C22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CKZ nr 1  Zespół Szkół Rzemieślniczych                                                                                     70-028 Szczecin,  ul. Chmielewskiego 19, tel./fax.91-482-15-31                                                           Zakwaterowanie: Internat Zespołu Szkół Rzemieślniczych </w:t>
            </w:r>
          </w:p>
          <w:p w14:paraId="457CA76A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70-028 Szczecin, ul. Chmielewskiego 19,  tel. 91-482-07-46</w:t>
            </w:r>
          </w:p>
        </w:tc>
      </w:tr>
      <w:tr w:rsidR="00CF423B" w14:paraId="51CC9114" w14:textId="77777777" w:rsidTr="00CF423B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4F95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FCEA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Krawiec</w:t>
            </w:r>
          </w:p>
          <w:p w14:paraId="23518B87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753105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90D0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20.04.2022r.</w:t>
            </w:r>
          </w:p>
          <w:p w14:paraId="025A3C14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14:paraId="5ABF8DCD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15.05.2022r.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D6B5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Zespół Szkół i Placówek Kształcenia Zawodowego                                                                                  ul. Botaniczna 66, 65-392 Zielona Góra, tel. (68)-451-38-80, e-mail: odidzzg@interia.pl                                                      Zakwaterowanie: w/m Blok A, tel. (68)-451-38-74, (68)-451-38-77</w:t>
            </w:r>
          </w:p>
        </w:tc>
      </w:tr>
      <w:tr w:rsidR="00CF423B" w14:paraId="686EBEF4" w14:textId="77777777" w:rsidTr="00CF423B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965E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66C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Elektronik</w:t>
            </w:r>
          </w:p>
          <w:p w14:paraId="351D01A5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742117</w:t>
            </w:r>
          </w:p>
          <w:p w14:paraId="34D4EA90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650F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16.05.2022r.</w:t>
            </w:r>
          </w:p>
          <w:p w14:paraId="532CECFB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14:paraId="7D8C2EAC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12.06.2022r.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865B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Zespół Szkół i Placówek Kształcenia Zawodowego                                                                            ul. Botaniczna 66, 65-392 Zielona Góra, tel. (68)-451-38-80, e-mail: odidzzg@interia.pl                                                                                                             Zakwaterowanie: w/m Blok A, tel. (68)-451-38-74, (68)-451-38-77</w:t>
            </w:r>
          </w:p>
          <w:p w14:paraId="1E1A0CEE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F423B" w14:paraId="2E6C22B8" w14:textId="77777777" w:rsidTr="00CF423B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9531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70FC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Sprzedawca</w:t>
            </w:r>
          </w:p>
          <w:p w14:paraId="3F635AE0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722301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095B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16.05.2022r.</w:t>
            </w:r>
          </w:p>
          <w:p w14:paraId="204DDAED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14:paraId="65D47B08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10.06.2022r.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FF1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CKZ nr 1  Zespół Szkół Rzemieślniczych                                                                                          70-028 Szczecin,  ul. Chmielewskiego 19, tel./fax.91-482-15-31                                                           Zakwaterowanie: Internat Zespołu Szkół Rzemieślniczych                                                               70-028 Szczecin, ul. Chmielewskiego 19, tel. 91-482-07-46</w:t>
            </w:r>
          </w:p>
          <w:p w14:paraId="1D5058D2" w14:textId="77777777" w:rsidR="00CF423B" w:rsidRDefault="00CF423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057CA9B0" w14:textId="77777777" w:rsidR="00CF423B" w:rsidRDefault="00CF423B" w:rsidP="00CF423B">
      <w:pPr>
        <w:rPr>
          <w:b/>
          <w:u w:val="single"/>
        </w:rPr>
      </w:pPr>
    </w:p>
    <w:p w14:paraId="1A868B4C" w14:textId="77777777" w:rsidR="00CF423B" w:rsidRDefault="00CF423B" w:rsidP="00CF423B">
      <w:pPr>
        <w:rPr>
          <w:b/>
          <w:u w:val="single"/>
        </w:rPr>
      </w:pPr>
    </w:p>
    <w:p w14:paraId="369AAB97" w14:textId="77777777" w:rsidR="00CF423B" w:rsidRDefault="00CF423B" w:rsidP="00CF423B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14:paraId="66B5968C" w14:textId="77777777" w:rsidR="00CF423B" w:rsidRDefault="00CF423B" w:rsidP="00CF423B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Turnus zawodowy- I, II, III stopnia trwa cztery tygodnie, po 35 godzin/tydzień (łącznie 140 godzin).</w:t>
      </w:r>
    </w:p>
    <w:p w14:paraId="5F5D58C4" w14:textId="77777777" w:rsidR="00CF423B" w:rsidRDefault="00CF423B" w:rsidP="00CF423B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Uczeń przyjeżdżając na turnus zawodowy do ośrodka winien posiadać następujące dokumenty i wyposażenie:</w:t>
      </w:r>
    </w:p>
    <w:p w14:paraId="1B23443A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>- skierowanie ze szkoły na turnus zawodowy,</w:t>
      </w:r>
    </w:p>
    <w:p w14:paraId="32FD2390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skierowanie do internatu oraz oświadczenie podpisane przez ucznia, rodziców, wychowawcę klasy (informacje o pomocy </w:t>
      </w:r>
      <w:proofErr w:type="spellStart"/>
      <w:r>
        <w:rPr>
          <w:sz w:val="22"/>
          <w:szCs w:val="22"/>
        </w:rPr>
        <w:t>psychologiczno</w:t>
      </w:r>
      <w:proofErr w:type="spellEnd"/>
      <w:r>
        <w:rPr>
          <w:sz w:val="22"/>
          <w:szCs w:val="22"/>
        </w:rPr>
        <w:t xml:space="preserve"> – pedagogicznej, zachowaniu i funkcjonowaniu ucznia w środowisku rówieśniczym, ewentualnym nadzorze kuratora, chorobach przewlekłych itp.), </w:t>
      </w:r>
    </w:p>
    <w:p w14:paraId="344A1185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dowód wpłaty za zakwaterowanie i wyżywienie w internacie</w:t>
      </w:r>
      <w:r>
        <w:rPr>
          <w:sz w:val="22"/>
          <w:szCs w:val="22"/>
        </w:rPr>
        <w:t>,</w:t>
      </w:r>
    </w:p>
    <w:p w14:paraId="188EFCBA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- 100 zł na kaucję zwrotną opłaconą u kierownika internatu</w:t>
      </w:r>
      <w:r>
        <w:rPr>
          <w:sz w:val="22"/>
          <w:szCs w:val="22"/>
        </w:rPr>
        <w:t>,</w:t>
      </w:r>
    </w:p>
    <w:p w14:paraId="40822424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dowód osobisty, legitymację szkolną, numer  PESEL, </w:t>
      </w:r>
    </w:p>
    <w:p w14:paraId="5BB1583C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>- przybory szkolne, podręczniki lub pieniądze na ich zakup,</w:t>
      </w:r>
    </w:p>
    <w:p w14:paraId="3D92E9DC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zeszyt z turnusu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stopnia (dotyczy uczestników II i III stopnia),</w:t>
      </w:r>
    </w:p>
    <w:p w14:paraId="4822849F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>- przybory toaletowe, bieliznę nocną, osobistą, miękkie obuwie (internat),</w:t>
      </w:r>
    </w:p>
    <w:p w14:paraId="6F46B095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>- bieliznę pościelową do internatu (prześcieradło, poszewki na poduszkę i kołdrę),</w:t>
      </w:r>
    </w:p>
    <w:p w14:paraId="05F148C2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>- zaświadczenie od lekarza, że stan zdrowia pozwala na pobyt w internacie i na zajęciach lekcyjnych (dot. dziewcząt w ciąży i uczniów przewlekle chorych).</w:t>
      </w:r>
    </w:p>
    <w:p w14:paraId="1480DB13" w14:textId="77777777" w:rsidR="00CF423B" w:rsidRDefault="00CF423B" w:rsidP="00CF42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Uwaga! Uczeń zgłasza się do internatu w dniu poprzedzającym rozpoczęcie turnusu tj. w niedzielę od godziny 14:00.</w:t>
      </w:r>
    </w:p>
    <w:p w14:paraId="2E611BE7" w14:textId="77777777" w:rsidR="00CF423B" w:rsidRDefault="00CF423B" w:rsidP="00CF42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III. W roku szkolnym  2021/2022, wyjeżdżając na turnus zawodowy – II i III stopnia, należy się liczyć z kosztami:                                                                                             </w:t>
      </w:r>
      <w:r>
        <w:rPr>
          <w:sz w:val="22"/>
          <w:szCs w:val="22"/>
        </w:rPr>
        <w:t xml:space="preserve">- zakwaterowanie w internacie w Zespole Szkół Rzemieślniczych w Szczecinie – </w:t>
      </w:r>
      <w:r>
        <w:rPr>
          <w:b/>
          <w:sz w:val="22"/>
          <w:szCs w:val="22"/>
        </w:rPr>
        <w:t>170 zł, wyżywienie 22 zł, kaucja 100 zł (płatna gotówką),</w:t>
      </w:r>
    </w:p>
    <w:p w14:paraId="5E784901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zakwaterowanie w internacie w Drawsku Pomorskim – </w:t>
      </w:r>
      <w:r>
        <w:rPr>
          <w:b/>
          <w:sz w:val="22"/>
          <w:szCs w:val="22"/>
        </w:rPr>
        <w:t>160 zł, wyżywienie – 17 zł, kaucja 100 zł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(płatna gotówką),</w:t>
      </w:r>
      <w:r>
        <w:rPr>
          <w:sz w:val="22"/>
          <w:szCs w:val="22"/>
        </w:rPr>
        <w:t xml:space="preserve"> </w:t>
      </w:r>
    </w:p>
    <w:p w14:paraId="47958E45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zakwaterowanie w internacie w Gryfinie – </w:t>
      </w:r>
      <w:r>
        <w:rPr>
          <w:b/>
          <w:sz w:val="22"/>
          <w:szCs w:val="22"/>
        </w:rPr>
        <w:t>170 zł, wyżywienie – 12 zł, 100 zł (płatna gotówką),</w:t>
      </w:r>
    </w:p>
    <w:p w14:paraId="4F7FBDEA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zakwaterowanie w internacie w Kołobrzegu – </w:t>
      </w:r>
      <w:r>
        <w:rPr>
          <w:b/>
          <w:sz w:val="22"/>
          <w:szCs w:val="22"/>
        </w:rPr>
        <w:t>140 zł, wyżywienie – 19 zł,</w:t>
      </w:r>
    </w:p>
    <w:p w14:paraId="72A59378" w14:textId="77777777" w:rsidR="00CF423B" w:rsidRDefault="00CF423B" w:rsidP="00CF423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zakwaterowanie w internacie w Szczecinku – </w:t>
      </w:r>
      <w:r>
        <w:rPr>
          <w:b/>
          <w:sz w:val="22"/>
          <w:szCs w:val="22"/>
        </w:rPr>
        <w:t>140 zł, wyżywienie – 11 zł, kaucja 100 zł</w:t>
      </w:r>
    </w:p>
    <w:p w14:paraId="55175E26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zakwaterowanie w internacie w Myśliborzu – </w:t>
      </w:r>
      <w:r>
        <w:rPr>
          <w:b/>
          <w:sz w:val="22"/>
          <w:szCs w:val="22"/>
        </w:rPr>
        <w:t>170 zł, wyżywienie – 22 zł, kaucja 100 zł (płatna gotówką).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83C5DF" w14:textId="77777777" w:rsidR="00CF423B" w:rsidRDefault="00CF423B" w:rsidP="00CF42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IV. Ośrodki poza województwem zachodniopomorskim:</w:t>
      </w:r>
    </w:p>
    <w:p w14:paraId="664AF5B1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przyjęcia do internatu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Zielonej Górze, odbywają się od godz. 11.00 w dniu poprzedzającym rozpoczęcie turnusu,</w:t>
      </w:r>
    </w:p>
    <w:p w14:paraId="64C086E7" w14:textId="77777777" w:rsidR="00CF423B" w:rsidRDefault="00CF423B" w:rsidP="00CF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opłaty: ZS i PKZ – Zielona Góra, </w:t>
      </w:r>
      <w:r>
        <w:rPr>
          <w:b/>
          <w:sz w:val="22"/>
          <w:szCs w:val="22"/>
        </w:rPr>
        <w:t xml:space="preserve">zakwaterowanie ucznia w internacie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140 zł, wyżywienie (stawka dzienna) - 18 zł, kaucja – 20zł.</w:t>
      </w:r>
      <w:r>
        <w:rPr>
          <w:sz w:val="22"/>
          <w:szCs w:val="22"/>
        </w:rPr>
        <w:t xml:space="preserve">    </w:t>
      </w:r>
    </w:p>
    <w:p w14:paraId="49043292" w14:textId="77777777" w:rsidR="00CF423B" w:rsidRDefault="00CF423B" w:rsidP="00CF423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</w:t>
      </w:r>
    </w:p>
    <w:p w14:paraId="4114DF09" w14:textId="77777777" w:rsidR="00CF423B" w:rsidRDefault="00CF423B" w:rsidP="00CF423B">
      <w:pPr>
        <w:rPr>
          <w:sz w:val="22"/>
          <w:szCs w:val="22"/>
        </w:rPr>
      </w:pPr>
    </w:p>
    <w:p w14:paraId="58BD277F" w14:textId="77777777" w:rsidR="00CF423B" w:rsidRDefault="00CF423B" w:rsidP="00CF42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Opracował: Andrzej Słowik</w:t>
      </w:r>
    </w:p>
    <w:p w14:paraId="6BA11B0F" w14:textId="77777777" w:rsidR="00CF423B" w:rsidRDefault="00CF423B" w:rsidP="00CF423B">
      <w:pPr>
        <w:jc w:val="center"/>
        <w:rPr>
          <w:sz w:val="22"/>
          <w:szCs w:val="22"/>
        </w:rPr>
      </w:pPr>
    </w:p>
    <w:p w14:paraId="1E980C2E" w14:textId="77777777" w:rsidR="00CF423B" w:rsidRDefault="00CF423B" w:rsidP="00CF423B">
      <w:r>
        <w:rPr>
          <w:sz w:val="22"/>
          <w:szCs w:val="22"/>
        </w:rPr>
        <w:t xml:space="preserve">                                          </w:t>
      </w:r>
    </w:p>
    <w:p w14:paraId="4A1812C2" w14:textId="77777777" w:rsidR="00CF423B" w:rsidRDefault="00CF423B" w:rsidP="00CF423B">
      <w:pPr>
        <w:rPr>
          <w:sz w:val="22"/>
          <w:szCs w:val="22"/>
        </w:rPr>
      </w:pPr>
    </w:p>
    <w:p w14:paraId="3C2730E6" w14:textId="77777777" w:rsidR="00CF423B" w:rsidRDefault="00CF423B"/>
    <w:sectPr w:rsidR="00CF423B" w:rsidSect="00CF42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3B"/>
    <w:rsid w:val="00C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2B48"/>
  <w15:chartTrackingRefBased/>
  <w15:docId w15:val="{18DC2895-4EC5-4504-B839-B94FBB9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5572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Słowik</dc:creator>
  <cp:keywords/>
  <dc:description/>
  <cp:lastModifiedBy>Andrzej Słowik</cp:lastModifiedBy>
  <cp:revision>1</cp:revision>
  <dcterms:created xsi:type="dcterms:W3CDTF">2022-01-16T15:57:00Z</dcterms:created>
  <dcterms:modified xsi:type="dcterms:W3CDTF">2022-01-16T16:01:00Z</dcterms:modified>
</cp:coreProperties>
</file>