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</w:rPr>
        <w:t xml:space="preserve">                                                                             </w:t>
      </w:r>
      <w:r>
        <w:rPr/>
        <w:t>Oświęcim dnia 22.04.2020r.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ind w:left="6372" w:firstLine="708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right"/>
        <w:rPr>
          <w:rFonts w:eastAsia="Times New Roman" w:cs="Times New Roman"/>
          <w:b/>
          <w:b/>
          <w:kern w:val="0"/>
          <w:sz w:val="28"/>
          <w:lang w:eastAsia="pl-PL" w:bidi="ar-SA"/>
        </w:rPr>
      </w:pPr>
      <w:r>
        <w:rPr>
          <w:rFonts w:eastAsia="Times New Roman" w:cs="Times New Roman"/>
          <w:b/>
          <w:kern w:val="0"/>
          <w:sz w:val="28"/>
          <w:lang w:eastAsia="pl-PL" w:bidi="ar-SA"/>
        </w:rPr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Dyrektor Szkoły Podstawowej im. Spadochroniarzy Wojska Polskiegow Babicach ,zwraca się z prośbą o złożenie oferty cenowej na kompleksową dostawę paliwa gazowego(gazu ziemnego wysokometanowego E przy ciśnieniu nie mniejszym niż 1.60kPa)  do obiektu Szkoły Podstawowej im. Spadochroniarzy Wojska Polskiego w Babicach, ul. Różana 23, 32-600 Oświęcim nr gazomierza 18032682 wg taryfy W-5.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Warunki udziału w postępowaniu: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Zamawiający informuje,  że wielkość poboru gazu szacuje się na </w:t>
      </w:r>
      <w:r>
        <w:rPr>
          <w:b/>
          <w:color w:val="000000" w:themeColor="text1"/>
        </w:rPr>
        <w:t>300 000</w:t>
      </w:r>
      <w:r>
        <w:rPr>
          <w:b/>
        </w:rPr>
        <w:t>kWh</w:t>
      </w:r>
      <w:r>
        <w:rPr/>
        <w:t xml:space="preserve"> w ciągu 12 m-cy. Szacunkowe zapotrzebowanie na paliwo gazowe przyjęte zostało do obliczenia szacunkowej wartości zamówienia, co może odbiegać od faktycznego wykorzystania paliwa gazowego i w żadnym razie nie może być podstawą  jakichkolwiek roszczeń ze strony Wykonawcy. Prognozowane zużycie gazu ma charakter orientacyjny, bowiem nie można z góry ustalić ilości która zostanie dostarczona Zamawiającemu i nie stanowi ze strony Zamawiającego zobowiązania do zakupu paliwa gazowego w podanej ilości. Rozliczenie zobowiązań nastąpi na podstawie faktycznego zużycia paliwa gazowego.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>
          <w:b/>
          <w:b/>
          <w:u w:val="single"/>
        </w:rPr>
      </w:pPr>
      <w:r>
        <w:rPr/>
        <w:t xml:space="preserve">Termin wykonania zamówienia: od dnia </w:t>
      </w:r>
      <w:r>
        <w:rPr>
          <w:b/>
        </w:rPr>
        <w:t>01.07.2020r</w:t>
      </w:r>
      <w:r>
        <w:rPr/>
        <w:t xml:space="preserve">. do dnia  </w:t>
      </w:r>
      <w:r>
        <w:rPr>
          <w:b/>
        </w:rPr>
        <w:t>30.06.2021r</w:t>
      </w:r>
      <w:r>
        <w:rPr/>
        <w:t xml:space="preserve">., a jeżeli zawarcie umowy nastąpi po 1 lipca 2020- od dnia zawarcia umowy do dnia </w:t>
      </w:r>
      <w:r>
        <w:rPr>
          <w:b/>
        </w:rPr>
        <w:t>30 czerwca 2021r.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Obowiązki wykonawcy: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Wykonawca zobowiązuje się do złożenia wniosku o wypowiedzenie dotychczasowej umowy kompleksowej zakupu paliwa gazowego.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Wykonawca zobowiązuje się do wykonania wszelkich czynności i uzgodnień z OSD, niezbędnych do przeprowadzenia procesu zmiany sprzedawcy, Wykonawca zobowiązuje się do złożenia OSD zgłoszenia o zawarciu umowy na sprzedaż paliwa gazowego. Wykonawca zobowiązuje się terminowo dokonać zgłoszenia niniejszej umowy do OSD.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Wykonawca jest zobowiązany do posiadania przez cały okres obowiązywania umowy: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Aktualnej koncesji na prowadzenie działalności gospodarczej w zakresie obrotu paliwami gazowymi, wydanej przez Prezesa Urzędu Regulacji Energetyki,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przypadku gdy Wykonawca jest właścicielem sieci dystrybucyjnej – do posiadania aktualnej koncesji na prowadzenie działalności gospodarczej w zakresie dystrybucji gazu ziemnego, wydanej przez Prezesa Urzędu Regulacji Energetyki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Jeżeli Wykonawca nie jest właścicielem sieci dystrybucyjnej, Wykonawca oświadcza że ma zawartą umowę  z Operatorem Systemu Dystrybucyjnego (zwanego dalej OSD) właściwym dla siedziby Zamawiającego, obowiązującą w okresie trwania niniejszej umowy.</w:t>
      </w:r>
    </w:p>
    <w:p>
      <w:pPr>
        <w:pStyle w:val="Normal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</w:rPr>
        <w:t xml:space="preserve">Zamawiający przed podpisaniem umowy zażąda od Wykonawcy dokumentów, o których mowa w </w:t>
      </w:r>
      <w:r>
        <w:rPr>
          <w:b/>
          <w:bCs/>
          <w:color w:val="000000" w:themeColor="text1"/>
        </w:rPr>
        <w:t>cz. III ust. 3</w:t>
      </w:r>
      <w:r>
        <w:rPr>
          <w:b/>
          <w:bCs/>
        </w:rPr>
        <w:t>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Opis sposobu obliczenia ceny , kryterium wyboru: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Cena (koszt) – waga 100%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Wykonawca  składając ofertę określi w formularzu cenowym ceny jednostkowe  oraz ceny brutto poszczególnych (wszystkich ) pozycji.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Cena za paliwo gazowe  zostanie ustalona na okres ważności umowy i nie będzie podlegała zmianom za wyjątkiem ustawowej zmiany stawki podatku od towarów i usług oraz podatku akcyzowego.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Stawki opłat sieciowych  i abonamentowych gazu ziemnego podane w ofercie będą obowiązywały przez okres realizacji umowy, chyba że Prezes Urzędu Regulacji Energetyki zatwierdzi nowe stawki  Operatora Systemu Dystrybucji.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Termin i sposób złożenia oferty.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>
          <w:b/>
          <w:b/>
          <w:color w:val="000000" w:themeColor="text1"/>
        </w:rPr>
      </w:pPr>
      <w:r>
        <w:rPr/>
        <w:t xml:space="preserve">Ofertę na którą składa się formularz ofertowy i formularz cenowy należy złożyć w siedzibie Zamawiającego (sekretariat)  do dnia </w:t>
      </w:r>
      <w:r>
        <w:rPr>
          <w:b/>
          <w:color w:val="000000" w:themeColor="text1"/>
        </w:rPr>
        <w:t>30.04.2020 r. do godz. 14.00</w:t>
      </w:r>
    </w:p>
    <w:p>
      <w:pPr>
        <w:pStyle w:val="Normal"/>
        <w:ind w:firstLine="360"/>
        <w:jc w:val="both"/>
        <w:rPr/>
      </w:pPr>
      <w:r>
        <w:rPr/>
        <w:t xml:space="preserve">Ofertę można złożyć w następującej formie: 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Osobiście / z zachowaniem warunków bezpieczeństwa ze względu na COVID19/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pocztą, kurierem </w:t>
      </w:r>
    </w:p>
    <w:p>
      <w:pPr>
        <w:pStyle w:val="Normal"/>
        <w:jc w:val="both"/>
        <w:rPr>
          <w:sz w:val="28"/>
        </w:rPr>
      </w:pPr>
      <w:r>
        <w:rPr/>
        <w:t>-     drogą e-mailową na adres:</w:t>
      </w:r>
      <w:r>
        <w:rPr>
          <w:b/>
          <w:bCs/>
        </w:rPr>
        <w:t>spbabice@spbabice.gminaoswiecim.pl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Okres związania z ofertą : 30 dni od upływu terminu składania ofert.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Załączniki: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Formularz oferty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Formularz cenowy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Klauzula informacyjna RODO.</w:t>
      </w:r>
    </w:p>
    <w:p>
      <w:pPr>
        <w:pStyle w:val="Normal"/>
        <w:ind w:left="36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  <w:tab/>
        <w:tab/>
        <w:tab/>
        <w:tab/>
      </w:r>
      <w:r>
        <w:rPr>
          <w:b/>
          <w:bCs/>
        </w:rPr>
        <w:t xml:space="preserve">  Dyrektor szkoły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bCs/>
        </w:rPr>
        <w:tab/>
        <w:tab/>
        <w:tab/>
        <w:tab/>
        <w:tab/>
        <w:tab/>
        <w:tab/>
        <w:t>(-) mgr Tadeusz Baraniecki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</w:t>
      </w:r>
      <w:r>
        <w:rPr>
          <w:b/>
          <w:sz w:val="18"/>
          <w:szCs w:val="18"/>
        </w:rPr>
        <w:t>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(nazwa wykonawcy/adres)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ceny jednostkowej obowiązującej </w:t>
      </w:r>
      <w:r>
        <w:rPr>
          <w:rFonts w:ascii="Times New Roman" w:hAnsi="Times New Roman"/>
          <w:b/>
          <w:bCs/>
          <w:sz w:val="24"/>
          <w:szCs w:val="24"/>
        </w:rPr>
        <w:t>na okres 01.07.2020 r. do dnia 30.06.2021 r.</w:t>
      </w:r>
      <w:r>
        <w:rPr>
          <w:rFonts w:ascii="Times New Roman" w:hAnsi="Times New Roman"/>
          <w:sz w:val="24"/>
          <w:szCs w:val="24"/>
        </w:rPr>
        <w:t xml:space="preserve">                      w taryfie W-5 (grupa taryfowa dla Odbiorców deklarujących pobór paliwa gazowego z sieci dystrybucyjnej w odniesieniu do gazu ziemnego wysokometanowego w zakresie mocy umownej do 121 kWh/h).</w:t>
      </w:r>
    </w:p>
    <w:p>
      <w:pPr>
        <w:pStyle w:val="Normal"/>
        <w:spacing w:before="360" w:after="240"/>
        <w:rPr>
          <w:b/>
          <w:b/>
        </w:rPr>
      </w:pPr>
      <w:r>
        <w:rPr>
          <w:b/>
        </w:rPr>
        <w:t>TARYFA W-5, moc umowna do 121  kWh/h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A.1  GAZ ZIEMNY WYSOKOMETANOWY grupy E</w:t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9"/>
        <w:gridCol w:w="3118"/>
        <w:gridCol w:w="2802"/>
      </w:tblGrid>
      <w:tr>
        <w:trPr>
          <w:trHeight w:val="402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8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Szacowane zużycie paliwa gazowego </w:t>
              <w:br/>
              <w:t>w okresie 12 miesięcy [kWh]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b/>
              </w:rPr>
              <w:t xml:space="preserve">Cena jednostkowa netto </w:t>
              <w:br/>
              <w:t xml:space="preserve">za 1 kWh paliwa gazowego [gr/kWh] </w:t>
            </w:r>
            <w:r>
              <w:rPr>
                <w:sz w:val="16"/>
                <w:szCs w:val="16"/>
              </w:rPr>
              <w:t>(trzy miejsca po przecinku)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Wartość netto w zł </w:t>
              <w:br/>
              <w:t xml:space="preserve">(kol. 1x2/100) </w:t>
              <w:br/>
            </w:r>
            <w:r>
              <w:rPr>
                <w:sz w:val="16"/>
                <w:szCs w:val="16"/>
              </w:rPr>
              <w:t>(dwa miejsca po przecinku)</w:t>
            </w:r>
          </w:p>
        </w:tc>
      </w:tr>
      <w:tr>
        <w:trPr>
          <w:trHeight w:val="28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300 000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spacing w:before="240" w:after="120"/>
        <w:rPr>
          <w:b/>
          <w:b/>
        </w:rPr>
      </w:pPr>
      <w:r>
        <w:rPr>
          <w:b/>
        </w:rPr>
        <w:t xml:space="preserve">B.1  OPŁATA ABONAMENTOWA 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8"/>
        <w:gridCol w:w="3119"/>
        <w:gridCol w:w="2835"/>
      </w:tblGrid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120"/>
              <w:jc w:val="center"/>
              <w:rPr>
                <w:b/>
                <w:b/>
              </w:rPr>
            </w:pPr>
            <w:r>
              <w:rPr>
                <w:b/>
              </w:rPr>
              <w:t>Szacowana ilość miesięcy</w:t>
            </w:r>
          </w:p>
          <w:p>
            <w:pPr>
              <w:pStyle w:val="Normal"/>
              <w:spacing w:before="240" w:after="12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[m-c]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Cena jednostkowa netto </w:t>
              <w:br/>
              <w:t>za opłatę abonamentową [zł/mies.]</w:t>
              <w:br/>
            </w:r>
            <w:r>
              <w:rPr>
                <w:sz w:val="16"/>
                <w:szCs w:val="16"/>
              </w:rPr>
              <w:t>(dwa miejsca po przecinku)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Wartość netto w zł </w:t>
              <w:br/>
              <w:t xml:space="preserve">(kol. 1x2) </w:t>
              <w:br/>
            </w:r>
            <w:r>
              <w:rPr>
                <w:sz w:val="16"/>
                <w:szCs w:val="16"/>
              </w:rPr>
              <w:t>(dwa miejsca po przecinku)</w:t>
            </w:r>
          </w:p>
        </w:tc>
      </w:tr>
      <w:tr>
        <w:trPr>
          <w:trHeight w:val="280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spacing w:before="240" w:after="120"/>
        <w:rPr>
          <w:b/>
          <w:b/>
        </w:rPr>
      </w:pPr>
      <w:r>
        <w:rPr>
          <w:b/>
        </w:rPr>
        <w:t xml:space="preserve">C.1  OPŁATA  DYSTRYBUCYJNA  STAŁA 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8"/>
        <w:gridCol w:w="3119"/>
        <w:gridCol w:w="2835"/>
      </w:tblGrid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12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Szacowana ilość miesięcy </w:t>
            </w:r>
          </w:p>
          <w:p>
            <w:pPr>
              <w:pStyle w:val="Normal"/>
              <w:spacing w:before="240" w:after="120"/>
              <w:jc w:val="center"/>
              <w:rPr>
                <w:b/>
                <w:b/>
              </w:rPr>
            </w:pPr>
            <w:r>
              <w:rPr>
                <w:b/>
              </w:rPr>
              <w:t>[m-c]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Cena jednostkowa netto </w:t>
              <w:br/>
              <w:t>za opłatę dystrybucyjną stałą [zł/mies.]</w:t>
              <w:br/>
            </w:r>
            <w:r>
              <w:rPr>
                <w:sz w:val="16"/>
                <w:szCs w:val="16"/>
              </w:rPr>
              <w:t>(dwa miejsca po przecinku)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Wartość netto w zł </w:t>
              <w:br/>
              <w:t xml:space="preserve">(kol. 1x2) </w:t>
              <w:br/>
            </w:r>
            <w:r>
              <w:rPr>
                <w:sz w:val="16"/>
                <w:szCs w:val="16"/>
              </w:rPr>
              <w:t>(dwa miejsca po przecinku)</w:t>
            </w:r>
          </w:p>
        </w:tc>
      </w:tr>
      <w:tr>
        <w:trPr>
          <w:trHeight w:val="280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spacing w:before="240" w:after="120"/>
        <w:rPr>
          <w:b/>
          <w:b/>
        </w:rPr>
      </w:pPr>
      <w:r>
        <w:rPr>
          <w:b/>
        </w:rPr>
        <w:t xml:space="preserve">D.1  OPŁATA  DYSTRYBUCYJNA  ZMIENNA 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8"/>
        <w:gridCol w:w="3119"/>
        <w:gridCol w:w="2835"/>
      </w:tblGrid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Szacowane zużycie paliwa gazowego w okresie 12 miesięcy [kWh]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Cena jednostkowa netto za opłatę sieciową zmienną [gr/kWh]</w:t>
              <w:br/>
            </w:r>
            <w:r>
              <w:rPr>
                <w:sz w:val="16"/>
                <w:szCs w:val="16"/>
              </w:rPr>
              <w:t>(trzy  miejsca po przecinku)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Wartość netto w zł </w:t>
              <w:br/>
              <w:t>(kol. 1x2)/100</w:t>
              <w:br/>
            </w:r>
            <w:r>
              <w:rPr>
                <w:sz w:val="16"/>
                <w:szCs w:val="16"/>
              </w:rPr>
              <w:t>(dwa miejsca po przecinku)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Cambria" w:hAnsi="Cambria" w:eastAsia="Times New Roman"/>
        </w:rPr>
      </w:pPr>
      <w:r>
        <w:rPr>
          <w:rFonts w:eastAsia="Times New Roman" w:ascii="Cambria" w:hAnsi="Cambria"/>
        </w:rPr>
      </w:r>
    </w:p>
    <w:p>
      <w:pPr>
        <w:pStyle w:val="Normal"/>
        <w:spacing w:before="0" w:after="120"/>
        <w:rPr/>
      </w:pPr>
      <w:r>
        <w:rPr/>
      </w:r>
    </w:p>
    <w:tbl>
      <w:tblPr>
        <w:tblpPr w:bottomFromText="0" w:horzAnchor="margin" w:leftFromText="141" w:rightFromText="141" w:tblpX="-68" w:tblpY="51" w:topFromText="0" w:vertAnchor="text"/>
        <w:tblW w:w="9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27"/>
        <w:gridCol w:w="5528"/>
        <w:gridCol w:w="2835"/>
      </w:tblGrid>
      <w:tr>
        <w:trPr/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lineRule="auto" w:line="240" w:before="24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POZ.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RAZEM WARTOŚĆ NETTO  w zł</w:t>
            </w:r>
          </w:p>
          <w:p>
            <w:pPr>
              <w:pStyle w:val="Podtytu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(dwa miejsca po przecinku)  SUMA WARTOŚCI A.1+B.1+C.1+D.1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POZ.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lineRule="auto" w:line="240"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PODATEK VAT </w:t>
            </w:r>
            <w:r>
              <w:rPr>
                <w:rFonts w:ascii="Times New Roman" w:hAnsi="Times New Roman"/>
              </w:rPr>
              <w:t xml:space="preserve"> ( zł  )  </w:t>
            </w:r>
            <w:r>
              <w:rPr>
                <w:rFonts w:ascii="Times New Roman" w:hAnsi="Times New Roman"/>
                <w:sz w:val="16"/>
                <w:szCs w:val="16"/>
              </w:rPr>
              <w:t>(dwa miejsca po przecinku)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RAZEM WARTOŚĆ BRUTTOw zł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(wartość netto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POZ. 1  + POZ. 2 </w:t>
            </w:r>
            <w:r>
              <w:rPr>
                <w:rFonts w:ascii="Times New Roman" w:hAnsi="Times New Roman"/>
                <w:sz w:val="18"/>
                <w:szCs w:val="18"/>
              </w:rPr>
              <w:t>( plus podatek VAT) (dwa miejsca po przecinku)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ind w:left="1134" w:hanging="113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</w:t>
      </w:r>
      <w:r>
        <w:rPr/>
        <w:t xml:space="preserve">..…… 2020 roku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………………………………………………..</w:t>
      </w:r>
    </w:p>
    <w:p>
      <w:pPr>
        <w:pStyle w:val="Normal"/>
        <w:spacing w:before="0" w:after="0"/>
        <w:ind w:left="5664" w:hanging="4212"/>
        <w:contextualSpacing/>
        <w:rPr>
          <w:sz w:val="16"/>
          <w:szCs w:val="16"/>
        </w:rPr>
      </w:pPr>
      <w:r>
        <w:rPr/>
        <w:tab/>
      </w:r>
      <w:r>
        <w:rPr>
          <w:sz w:val="16"/>
          <w:szCs w:val="16"/>
        </w:rPr>
        <w:t>(podpis Wykonawcy albo osoby lub osób uprawionych do  reprezentowania Wykonawcy)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>
          <w:rFonts w:eastAsia="Times New Roman"/>
          <w:b/>
          <w:b/>
          <w:bCs/>
          <w:color w:val="2E74B5"/>
        </w:rPr>
      </w:pPr>
      <w:r>
        <w:rPr>
          <w:rFonts w:eastAsia="Times New Roman"/>
          <w:b/>
          <w:bCs/>
          <w:color w:val="2E74B5"/>
        </w:rPr>
      </w:r>
    </w:p>
    <w:p>
      <w:pPr>
        <w:pStyle w:val="Normal"/>
        <w:spacing w:lineRule="auto" w: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Nazwa Wykonawcy/Wykonawców w przypadku oferty wspólnej: </w:t>
      </w:r>
    </w:p>
    <w:p>
      <w:pPr>
        <w:pStyle w:val="Normal"/>
        <w:spacing w:lineRule="auto" w: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………………………………………………………………</w:t>
      </w:r>
      <w:r>
        <w:rPr>
          <w:rFonts w:eastAsia="Times New Roman"/>
          <w:color w:val="000000"/>
        </w:rPr>
        <w:t>..……</w:t>
      </w:r>
    </w:p>
    <w:p>
      <w:pPr>
        <w:pStyle w:val="Normal"/>
        <w:spacing w:lineRule="auto" w:line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eastAsia="Times New Roman"/>
        </w:rPr>
      </w:pPr>
      <w:r>
        <w:rPr>
          <w:rFonts w:eastAsia="Times New Roman"/>
          <w:color w:val="000000"/>
        </w:rPr>
        <w:t>Adres: 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eastAsia="Times New Roman"/>
        </w:rPr>
      </w:pPr>
      <w:r>
        <w:rPr>
          <w:rFonts w:eastAsia="Times New Roman"/>
        </w:rPr>
        <w:t>TEL.: .........…………................…….</w:t>
      </w:r>
    </w:p>
    <w:p>
      <w:pPr>
        <w:pStyle w:val="Normal"/>
        <w:spacing w:lineRule="auto" w:line="360"/>
        <w:jc w:val="both"/>
        <w:rPr>
          <w:rFonts w:eastAsia="Times New Roman"/>
        </w:rPr>
      </w:pPr>
      <w:r>
        <w:rPr>
          <w:rFonts w:eastAsia="Times New Roman"/>
        </w:rPr>
        <w:t>REGON: …………………..................</w:t>
      </w:r>
    </w:p>
    <w:p>
      <w:pPr>
        <w:pStyle w:val="Normal"/>
        <w:spacing w:lineRule="auto" w:line="360"/>
        <w:jc w:val="both"/>
        <w:rPr>
          <w:rFonts w:eastAsia="Times New Roman"/>
        </w:rPr>
      </w:pPr>
      <w:r>
        <w:rPr>
          <w:rFonts w:eastAsia="Times New Roman"/>
        </w:rPr>
        <w:t>NIP: …………………………………...</w:t>
      </w:r>
    </w:p>
    <w:p>
      <w:pPr>
        <w:pStyle w:val="Normal"/>
        <w:spacing w:lineRule="auto" w:line="360"/>
        <w:jc w:val="both"/>
        <w:rPr>
          <w:rFonts w:eastAsia="Times New Roman"/>
        </w:rPr>
      </w:pPr>
      <w:r>
        <w:rPr>
          <w:rFonts w:eastAsia="Times New Roman"/>
        </w:rPr>
        <w:t>E-mail, na który zamawiający ma przesyłać korespondencję ..................................................</w:t>
      </w:r>
    </w:p>
    <w:p>
      <w:pPr>
        <w:pStyle w:val="Normal"/>
        <w:spacing w:before="0" w:after="12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120"/>
        <w:ind w:left="283" w:hanging="0"/>
        <w:jc w:val="center"/>
        <w:rPr>
          <w:rFonts w:eastAsia="SimSun"/>
        </w:rPr>
      </w:pPr>
      <w:r>
        <w:rPr>
          <w:rFonts w:eastAsia="Times New Roman"/>
          <w:b/>
        </w:rPr>
        <w:t>FORMULARZ OFERTY</w:t>
      </w:r>
    </w:p>
    <w:p>
      <w:pPr>
        <w:pStyle w:val="Normal"/>
        <w:spacing w:lineRule="auto" w:line="360"/>
        <w:jc w:val="center"/>
        <w:rPr>
          <w:rFonts w:eastAsia="SimSun"/>
          <w:b/>
          <w:b/>
          <w:color w:val="000000"/>
        </w:rPr>
      </w:pPr>
      <w:r>
        <w:rPr>
          <w:rFonts w:eastAsia="SimSun"/>
        </w:rPr>
        <w:t>Nawiązując do zapytania cenowego na zadanie:</w:t>
      </w:r>
    </w:p>
    <w:p>
      <w:pPr>
        <w:pStyle w:val="Normal"/>
        <w:spacing w:lineRule="atLeast" w:line="480"/>
        <w:jc w:val="center"/>
        <w:rPr>
          <w:rFonts w:eastAsia="SimSun"/>
          <w:b/>
          <w:b/>
        </w:rPr>
      </w:pPr>
      <w:r>
        <w:rPr>
          <w:rFonts w:eastAsia="SimSun"/>
          <w:b/>
          <w:color w:val="000000"/>
        </w:rPr>
        <w:t>,,Kompleksową dostawę gazu ziemnego wysokometanowego (grupa E) dla Szkoły Podstawowej im. Spadochroniarzy Wojska Polskiego w Babicach w okresieod  01.07.2020</w:t>
      </w:r>
      <w:r>
        <w:rPr>
          <w:rFonts w:eastAsia="SimSun"/>
          <w:b/>
        </w:rPr>
        <w:t xml:space="preserve"> do  30.06.2021 r.”</w:t>
      </w:r>
    </w:p>
    <w:p>
      <w:pPr>
        <w:pStyle w:val="Normal"/>
        <w:spacing w:lineRule="auto" w:line="360"/>
        <w:ind w:left="540" w:hanging="540"/>
        <w:jc w:val="both"/>
        <w:rPr>
          <w:rFonts w:eastAsia="SimSun"/>
          <w:b/>
          <w:b/>
        </w:rPr>
      </w:pPr>
      <w:r>
        <w:rPr>
          <w:rFonts w:eastAsia="SimSun"/>
          <w:b/>
        </w:rPr>
      </w:r>
    </w:p>
    <w:p>
      <w:pPr>
        <w:pStyle w:val="Normal"/>
        <w:spacing w:lineRule="auto" w:line="360"/>
        <w:ind w:left="540" w:hanging="540"/>
        <w:jc w:val="both"/>
        <w:rPr>
          <w:rFonts w:eastAsia="SimSun"/>
          <w:b/>
          <w:b/>
        </w:rPr>
      </w:pPr>
      <w:r>
        <w:rPr>
          <w:rFonts w:eastAsia="SimSun"/>
          <w:b/>
        </w:rPr>
        <w:t xml:space="preserve">1. </w:t>
        <w:tab/>
        <w:t>Oferujemy wykonanie przedmiotu zamówienia na następujących warunkach:</w:t>
      </w:r>
    </w:p>
    <w:p>
      <w:pPr>
        <w:pStyle w:val="Normal"/>
        <w:spacing w:lineRule="auto" w:line="360"/>
        <w:jc w:val="both"/>
        <w:rPr>
          <w:rFonts w:eastAsia="SimSun"/>
          <w:b/>
          <w:b/>
        </w:rPr>
      </w:pPr>
      <w:r>
        <w:rPr>
          <w:rFonts w:eastAsia="SimSun"/>
          <w:b/>
        </w:rPr>
        <w:t>Cena oferty wraz z podatkiem od towarów i usług w ustawowej wysokości (suma pozycji „RAZEM” w Tabeli ):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eastAsia="SimSun"/>
          <w:b/>
          <w:b/>
        </w:rPr>
      </w:pPr>
      <w:r>
        <w:rPr>
          <w:rFonts w:eastAsia="SimSun"/>
          <w:b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eastAsia="SimSun"/>
        </w:rPr>
      </w:pPr>
      <w:r>
        <w:rPr>
          <w:rFonts w:eastAsia="SimSun"/>
        </w:rPr>
        <w:t>...................................................................................................................................... zł brutto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eastAsia="SimSun"/>
        </w:rPr>
      </w:pPr>
      <w:r>
        <w:rPr>
          <w:rFonts w:eastAsia="SimSun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eastAsia="SimSun"/>
          <w:b/>
          <w:b/>
        </w:rPr>
      </w:pPr>
      <w:r>
        <w:rPr>
          <w:rFonts w:eastAsia="SimSun"/>
        </w:rPr>
        <w:t>słownie:.........................................................................................................................................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eastAsia="SimSun"/>
        </w:rPr>
      </w:pPr>
      <w:r>
        <w:rPr>
          <w:rFonts w:eastAsia="SimSun"/>
          <w:b/>
        </w:rPr>
        <w:t>Oświadczamy, że: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40" w:leader="none"/>
          <w:tab w:val="left" w:pos="567" w:leader="none"/>
        </w:tabs>
        <w:spacing w:lineRule="auto" w:line="276"/>
        <w:ind w:left="540" w:hanging="540"/>
        <w:jc w:val="both"/>
        <w:rPr>
          <w:rFonts w:eastAsia="SimSun"/>
        </w:rPr>
      </w:pPr>
      <w:r>
        <w:rPr>
          <w:rFonts w:eastAsia="SimSun"/>
        </w:rPr>
        <w:t>Zapoznaliśmy się z warunkami zapytania cenowego nie wnosimy do niego zastrzeżeń oraz zdobyliśmy wszelkie informacje potrzebne do właściwego opracowania oferty.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67" w:leader="none"/>
          <w:tab w:val="left" w:pos="709" w:leader="none"/>
        </w:tabs>
        <w:spacing w:lineRule="auto" w:line="276"/>
        <w:ind w:left="540" w:hanging="540"/>
        <w:jc w:val="both"/>
        <w:rPr>
          <w:rFonts w:eastAsia="SimSun"/>
        </w:rPr>
      </w:pPr>
      <w:r>
        <w:rPr>
          <w:rFonts w:eastAsia="SimSun"/>
        </w:rPr>
        <w:t>Poniesiemy wszystkie koszty niezbędne do zrealizowania przedmiotu zamówienia w sposób kompletny i zdatny do realizacji celu, któremu ma on służyć.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40" w:leader="none"/>
          <w:tab w:val="left" w:pos="567" w:leader="none"/>
        </w:tabs>
        <w:spacing w:lineRule="auto" w:line="276"/>
        <w:ind w:left="540" w:hanging="540"/>
        <w:jc w:val="both"/>
        <w:rPr>
          <w:rFonts w:eastAsia="SimSun"/>
          <w:color w:val="000000" w:themeColor="text1"/>
        </w:rPr>
      </w:pPr>
      <w:r>
        <w:rPr>
          <w:rFonts w:eastAsia="SimSun"/>
        </w:rPr>
        <w:t xml:space="preserve">Zamówienie zostanie wykonane w terminie od dnia </w:t>
      </w:r>
      <w:r>
        <w:rPr>
          <w:rFonts w:eastAsia="SimSun"/>
          <w:b/>
        </w:rPr>
        <w:t>01.07.2020</w:t>
      </w:r>
      <w:r>
        <w:rPr>
          <w:rFonts w:eastAsia="SimSun"/>
        </w:rPr>
        <w:t xml:space="preserve"> r. do dnia </w:t>
      </w:r>
      <w:r>
        <w:rPr>
          <w:rFonts w:eastAsia="SimSun"/>
          <w:b/>
          <w:color w:val="000000" w:themeColor="text1"/>
        </w:rPr>
        <w:t>30.06.2021r.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40" w:leader="none"/>
          <w:tab w:val="left" w:pos="567" w:leader="none"/>
        </w:tabs>
        <w:spacing w:lineRule="auto" w:line="276"/>
        <w:ind w:left="540" w:hanging="540"/>
        <w:jc w:val="both"/>
        <w:rPr>
          <w:rFonts w:eastAsia="SimSun"/>
        </w:rPr>
      </w:pPr>
      <w:r>
        <w:rPr>
          <w:rFonts w:eastAsia="SimSun"/>
        </w:rPr>
        <w:t>Uważamy się za związanych z ofertą przez okres wskazany w zapytaniu cenowym.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540" w:leader="none"/>
          <w:tab w:val="left" w:pos="567" w:leader="none"/>
        </w:tabs>
        <w:spacing w:lineRule="auto" w:line="276"/>
        <w:ind w:left="540" w:hanging="540"/>
        <w:jc w:val="both"/>
        <w:rPr>
          <w:rFonts w:eastAsia="Times New Roman"/>
        </w:rPr>
      </w:pPr>
      <w:r>
        <w:rPr>
          <w:rFonts w:eastAsia="SimSun"/>
        </w:rPr>
        <w:t>Zobowiązujemy się, w przypadku wyboru naszej oferty, do zawarcia umowy na warunkach w niej określonych, w miejscu i terminie wyznaczonym przez Zamawiającego.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eastAsia="Times New Roman"/>
        </w:rPr>
      </w:pPr>
      <w:r>
        <w:rPr>
          <w:rFonts w:eastAsia="Times New Roman"/>
        </w:rPr>
        <w:t xml:space="preserve">Płatność za fakturę zostanie dokonana w terminie do 30 dni od daty wystawienia faktury Vat. 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eastAsia="Times New Roman" w:cs="Times New Roman"/>
        </w:rPr>
      </w:pPr>
      <w:r>
        <w:rPr>
          <w:rFonts w:cs="Times New Roman"/>
          <w:szCs w:val="22"/>
        </w:rPr>
        <w:t>Rozliczanie za wykonanie usługi będzie się odbywało na podstawie faktury VAT wystawionej przez Zleceniobiorcę za wykonaną usługę.</w:t>
      </w:r>
    </w:p>
    <w:p>
      <w:pPr>
        <w:pStyle w:val="ListParagraph"/>
        <w:numPr>
          <w:ilvl w:val="0"/>
          <w:numId w:val="10"/>
        </w:numPr>
        <w:spacing w:before="0" w:after="140"/>
        <w:contextualSpacing/>
        <w:jc w:val="both"/>
        <w:textAlignment w:val="baseline"/>
        <w:rPr>
          <w:rFonts w:ascii="Times New Roman" w:hAnsi="Times New Roman" w:eastAsia="SimSun" w:cs="Times New Roman"/>
        </w:rPr>
      </w:pPr>
      <w:r>
        <w:rPr>
          <w:rFonts w:eastAsia="SimSun" w:cs="Times New Roman" w:ascii="Times New Roman" w:hAnsi="Times New Roman"/>
        </w:rPr>
        <w:t>Zamawiający zastrzega sobie prawo rozliczenia płatności wynikających z umowy za pośrednictwem mechanizmu podzielonej płatności przewidzianego w przepisach ustawy o podatku od towarów i usług.</w:t>
      </w:r>
    </w:p>
    <w:p>
      <w:pPr>
        <w:pStyle w:val="ListParagraph"/>
        <w:numPr>
          <w:ilvl w:val="0"/>
          <w:numId w:val="10"/>
        </w:numPr>
        <w:spacing w:before="0" w:after="140"/>
        <w:contextualSpacing/>
        <w:jc w:val="both"/>
        <w:textAlignment w:val="baseline"/>
        <w:rPr>
          <w:rFonts w:ascii="Times New Roman" w:hAnsi="Times New Roman" w:eastAsia="SimSun" w:cs="Times New Roman"/>
        </w:rPr>
      </w:pPr>
      <w:r>
        <w:rPr>
          <w:rFonts w:eastAsia="SimSun" w:cs="Times New Roman" w:ascii="Times New Roman" w:hAnsi="Times New Roman"/>
        </w:rPr>
        <w:t>Dostawca oświadcza, że rachunek bankowy wskazany w umowie oraz na fakturze:</w:t>
      </w:r>
    </w:p>
    <w:p>
      <w:pPr>
        <w:pStyle w:val="Normal"/>
        <w:spacing w:lineRule="auto" w:line="276" w:before="0" w:after="140"/>
        <w:jc w:val="both"/>
        <w:textAlignment w:val="baseline"/>
        <w:rPr>
          <w:rFonts w:eastAsia="SimSun" w:cs="Times New Roman"/>
        </w:rPr>
      </w:pPr>
      <w:r>
        <w:rPr>
          <w:rFonts w:eastAsia="SimSun" w:cs="Times New Roman"/>
        </w:rPr>
        <w:t xml:space="preserve">    </w:t>
      </w:r>
      <w:r>
        <w:rPr>
          <w:rFonts w:eastAsia="SimSun" w:cs="Times New Roman"/>
        </w:rPr>
        <w:t>a) jest rachunkiem umożliwiającym płatność w ramach mechanizmu podzielonej płatności,</w:t>
      </w:r>
    </w:p>
    <w:p>
      <w:pPr>
        <w:pStyle w:val="Normal"/>
        <w:spacing w:lineRule="auto" w:line="276" w:before="0" w:after="140"/>
        <w:jc w:val="both"/>
        <w:textAlignment w:val="baseline"/>
        <w:rPr>
          <w:rFonts w:eastAsia="SimSun" w:cs="Times New Roman"/>
          <w:szCs w:val="22"/>
        </w:rPr>
      </w:pPr>
      <w:r>
        <w:rPr>
          <w:rFonts w:eastAsia="SimSun" w:cs="Times New Roman"/>
        </w:rPr>
        <w:t xml:space="preserve">    </w:t>
      </w:r>
      <w:r>
        <w:rPr>
          <w:rFonts w:eastAsia="SimSun" w:cs="Times New Roman"/>
        </w:rPr>
        <w:t>b) jest rachunkiem znajdującym się w elektronicznym wykazie podmiotów prowadzonym od 1 września 2019 r. przez Szefa Krajowej Administracji Skarbowej, o którym mowa w ustawie o podatku od towarów i usług</w:t>
      </w:r>
      <w:r>
        <w:rPr>
          <w:rFonts w:eastAsia="SimSun" w:cs="Times New Roman"/>
          <w:szCs w:val="22"/>
        </w:rPr>
        <w:t>.</w:t>
      </w:r>
    </w:p>
    <w:p>
      <w:pPr>
        <w:pStyle w:val="ListParagraph"/>
        <w:numPr>
          <w:ilvl w:val="0"/>
          <w:numId w:val="10"/>
        </w:numPr>
        <w:spacing w:before="0" w:after="140"/>
        <w:contextualSpacing/>
        <w:jc w:val="both"/>
        <w:textAlignment w:val="baseline"/>
        <w:rPr>
          <w:rFonts w:ascii="Times New Roman" w:hAnsi="Times New Roman" w:eastAsia="SimSun" w:cs="Times New Roman"/>
        </w:rPr>
      </w:pPr>
      <w:r>
        <w:rPr>
          <w:rFonts w:eastAsia="SimSun" w:cs="Times New Roman" w:ascii="Times New Roman" w:hAnsi="Times New Roman"/>
        </w:rPr>
        <w:t>W przypadku gdy rachunek bankowy Dostawcy nie spełnia warunków określonych w pkt. 2 opóźnienie w dokonaniu płatności w terminie określonym w umowie, powstałe wskutek braku możliwości realizacji przez Zamawiającego płatności wynagrodzenia z zastosowaniem mechanizmu podzielonej płatności, nie stanowi dla Dostawcy podstawy do żądania od Zamawiającego jakichkolwiek odsetek / odszkodowań lub innych roszczeń z tytułu dokonania nieterminowej płatności.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eastAsia="SimSun"/>
        </w:rPr>
      </w:pPr>
      <w:r>
        <w:rPr>
          <w:rFonts w:eastAsia="Times New Roman"/>
        </w:rPr>
        <w:t xml:space="preserve">Wybór mojej oferty będzie prowadził do powstania u Zamawiającego obowiązku podatkowego zgodnie z przepisami o podatku od towarów i usług – TAK/NIE </w:t>
      </w:r>
      <w:r>
        <w:rPr>
          <w:rStyle w:val="Zakotwiczenieprzypisudolnego"/>
          <w:rFonts w:eastAsia="Times New Roman"/>
          <w:shd w:fill="FFFFFF" w:val="clear"/>
        </w:rPr>
        <w:footnoteReference w:id="2"/>
      </w:r>
      <w:r>
        <w:rPr>
          <w:rFonts w:eastAsia="Times New Roman"/>
        </w:rPr>
        <w:t xml:space="preserve">. Jeśli tak obowiązek ten będzie dotyczył ………… (nazwa/rodzaj towaru usług), a ich wartość netto będzie wynosiła ………. </w:t>
      </w:r>
      <w:r>
        <w:rPr>
          <w:rStyle w:val="Zakotwiczenieprzypisudolnego"/>
          <w:rFonts w:eastAsia="Times New Roman"/>
          <w:shd w:fill="FFFFFF" w:val="clear"/>
        </w:rPr>
        <w:footnoteReference w:id="3"/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eastAsia="SimSun"/>
        </w:rPr>
      </w:pPr>
      <w:r>
        <w:rPr>
          <w:rFonts w:eastAsia="SimSun"/>
        </w:rPr>
        <w:t>Oświadczamy, że posiadamy aktualną umowę ramową z HANDEN SP. z o.o, ul. Domaniewska 37, 02-672, o świadczenie usług dystrybucyjnych na obszarze, na którym znajduje się miejsce dostarczenia gazu ziemnego.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eastAsia="Times New Roman"/>
          <w:szCs w:val="20"/>
        </w:rPr>
      </w:pPr>
      <w:r>
        <w:rPr>
          <w:rFonts w:eastAsia="SimSun"/>
        </w:rPr>
        <w:t>Posiadamy uprawnienia do wykonywania  działalności będącej przedmiotem niniejszego zamówienia.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eastAsia="Times New Roman"/>
          <w:bCs/>
          <w:szCs w:val="20"/>
        </w:rPr>
      </w:pPr>
      <w:r>
        <w:rPr>
          <w:rFonts w:eastAsia="Times New Roman"/>
          <w:szCs w:val="20"/>
        </w:rPr>
        <w:t>Oświadczam, że zamówienie zamierzam wykonać sam(a)*.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Część zamówienia zamierzam zlecić podwykonawcy w zakresie*</w:t>
      </w:r>
    </w:p>
    <w:p>
      <w:pPr>
        <w:pStyle w:val="Normal"/>
        <w:keepNext w:val="true"/>
        <w:spacing w:lineRule="auto" w:line="360"/>
        <w:ind w:left="426" w:hanging="0"/>
        <w:jc w:val="both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………………………………………………………………………………………………</w:t>
      </w:r>
    </w:p>
    <w:p>
      <w:pPr>
        <w:pStyle w:val="Normal"/>
        <w:keepNext w:val="true"/>
        <w:spacing w:lineRule="auto" w:line="360"/>
        <w:ind w:left="426" w:hanging="0"/>
        <w:jc w:val="both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………………………………………………………………………………………………</w:t>
      </w:r>
    </w:p>
    <w:p>
      <w:pPr>
        <w:pStyle w:val="Normal"/>
        <w:keepNext w:val="true"/>
        <w:spacing w:lineRule="auto" w:line="360"/>
        <w:ind w:left="426" w:hanging="0"/>
        <w:jc w:val="both"/>
        <w:rPr>
          <w:rFonts w:eastAsia="SimSun"/>
        </w:rPr>
      </w:pPr>
      <w:r>
        <w:rPr>
          <w:rFonts w:eastAsia="Times New Roman"/>
          <w:bCs/>
          <w:szCs w:val="20"/>
        </w:rPr>
        <w:t>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eastAsia="SimSun"/>
        </w:rPr>
      </w:pPr>
      <w:r>
        <w:rPr>
          <w:rFonts w:eastAsia="SimSun"/>
        </w:rPr>
        <w:t>2.12.Zapoznaliśmy się z klauzulą informacyjną RODO.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eastAsia="SimSun"/>
        </w:rPr>
      </w:pPr>
      <w:r>
        <w:rPr>
          <w:rFonts w:eastAsia="SimSun"/>
        </w:rPr>
      </w:r>
    </w:p>
    <w:p>
      <w:pPr>
        <w:pStyle w:val="Normal"/>
        <w:rPr>
          <w:rFonts w:eastAsia="SimSun"/>
          <w:b/>
          <w:b/>
          <w:bCs/>
        </w:rPr>
      </w:pPr>
      <w:r>
        <w:rPr>
          <w:rFonts w:eastAsia="SimSun"/>
        </w:rPr>
        <w:t>Miejsce i data ……………………</w:t>
      </w:r>
    </w:p>
    <w:p>
      <w:pPr>
        <w:pStyle w:val="Normal"/>
        <w:rPr>
          <w:rFonts w:eastAsia="SimSun"/>
          <w:b/>
          <w:b/>
          <w:bCs/>
        </w:rPr>
      </w:pPr>
      <w:r>
        <w:rPr>
          <w:rFonts w:eastAsia="SimSun"/>
          <w:b/>
          <w:bCs/>
        </w:rPr>
      </w:r>
    </w:p>
    <w:p>
      <w:pPr>
        <w:pStyle w:val="Normal"/>
        <w:rPr>
          <w:rFonts w:eastAsia="SimSun"/>
          <w:b/>
          <w:b/>
          <w:bCs/>
        </w:rPr>
      </w:pPr>
      <w:r>
        <w:rPr>
          <w:rFonts w:eastAsia="SimSun"/>
          <w:b/>
          <w:bCs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  <w:t>Podpis i pieczęć uprawnionego przedstawiciela Wykonawcy ……………………………………</w:t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  <w:i/>
          <w:i/>
          <w:u w:val="single"/>
        </w:rPr>
      </w:pPr>
      <w:r>
        <w:rPr>
          <w:rFonts w:eastAsia="SimSun"/>
          <w:i/>
          <w:u w:val="single"/>
        </w:rPr>
      </w:r>
    </w:p>
    <w:p>
      <w:pPr>
        <w:pStyle w:val="Normal"/>
        <w:rPr>
          <w:rFonts w:eastAsia="SimSun"/>
        </w:rPr>
      </w:pPr>
      <w:r>
        <w:rPr>
          <w:rFonts w:eastAsia="SimSun"/>
        </w:rPr>
      </w:r>
      <w:r>
        <w:br w:type="page"/>
      </w:r>
    </w:p>
    <w:p>
      <w:pPr>
        <w:pStyle w:val="Normal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</w:r>
    </w:p>
    <w:p>
      <w:pPr>
        <w:pStyle w:val="Normal"/>
        <w:ind w:left="2124"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rFonts w:ascii="Cambria" w:hAnsi="Cambria" w:eastAsia="Times New Roman" w:cs="Times New Roman"/>
          <w:b/>
          <w:b/>
          <w:bCs/>
          <w:sz w:val="22"/>
          <w:szCs w:val="22"/>
          <w:lang w:eastAsia="pl-PL"/>
        </w:rPr>
      </w:pPr>
      <w:r>
        <w:rPr>
          <w:rFonts w:eastAsia="Times New Roman" w:cs="Times New Roman" w:ascii="Cambria" w:hAnsi="Cambria"/>
          <w:b/>
          <w:bCs/>
          <w:sz w:val="22"/>
          <w:szCs w:val="22"/>
          <w:lang w:eastAsia="pl-PL"/>
        </w:rPr>
        <w:t>Klauzula informacyjna– Kontrahenci Szkoły Podstawowej im. Spadochroniarzy Wojska Polskiego w Babicach</w:t>
      </w:r>
    </w:p>
    <w:p>
      <w:pPr>
        <w:pStyle w:val="Normal"/>
        <w:shd w:val="clear" w:color="auto" w:fill="FFFFFF"/>
        <w:spacing w:before="240" w:after="240"/>
        <w:jc w:val="center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Szanowni Państwo,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pragniemy przekazać co następuje. </w:t>
      </w:r>
    </w:p>
    <w:p>
      <w:pPr>
        <w:pStyle w:val="Normal"/>
        <w:numPr>
          <w:ilvl w:val="0"/>
          <w:numId w:val="9"/>
        </w:numPr>
        <w:jc w:val="both"/>
        <w:textAlignment w:val="baseline"/>
        <w:rPr>
          <w:sz w:val="28"/>
        </w:rPr>
      </w:pPr>
      <w:r>
        <w:rPr>
          <w:rFonts w:eastAsia="Times New Roman" w:cs="Arial" w:ascii="Cambria" w:hAnsi="Cambria"/>
          <w:b/>
          <w:sz w:val="18"/>
          <w:szCs w:val="18"/>
          <w:lang w:eastAsia="pl-PL"/>
        </w:rPr>
        <w:t xml:space="preserve">1. Administratorem Pana/Pani danych osobowych jestSzkoła Podstawowa im. Spadochroniarzy Wojska Polskiego w Babicach, ul. Różana 23, 32-600 Oświęcim, reprezentowana przez Dyrektora Tadeusza Baranieckiego.  Kontakt: tel. 33 843-03-12 e-mail spbabice@spbabice.gminaoswiecim.pl lub pisemnie na ww. adres siedziby. 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Cambria" w:hAnsi="Cambria"/>
          <w:b/>
          <w:sz w:val="18"/>
          <w:szCs w:val="18"/>
          <w:lang w:eastAsia="pl-PL"/>
        </w:rPr>
        <w:t>2. Dane kontaktowe dostępnego dla Pani/Pana Inspektora Ochrony Danych Osobowych to:</w:t>
      </w:r>
      <w:r>
        <w:rPr>
          <w:rFonts w:eastAsia="Times New Roman" w:cs="Arial" w:ascii="Cambria" w:hAnsi="Cambria"/>
          <w:sz w:val="18"/>
          <w:szCs w:val="18"/>
          <w:lang w:eastAsia="pl-PL"/>
        </w:rPr>
        <w:t>e-mail: IOD@kancelariapaliwoda.pl tel. 572 652 782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Pana / Pani dane będą przetwarzane w celu zawarcia i wykonania umowy – na kompleksową dostawę gazu ziemnego do siedziby Szkoły Podstawowej im. Spadochroniarzy Wojska Polskiego w Babicach, ul. Różana 23, 32-600 Oświęcim, w okresie od 01.07.2020r. do 30.06.2021r. - podstawę prawną przetwarzania stanowi niezbędność przetwarzania danych do zawarcia i wykonania umowy, której jest Pan/Pani stroną oraz w celu realizacji wszelkich obowiązków prawnych ciążących na administratorze (np. wystawianie, przyjmowanie oraz przechowywanie faktur i dokumentów księgowych) – art. 6 ust. 1 lit. b; c RODO. - niezbędność przetwarzania danych do wykonania ciążących na administratorze obowiązków prawnych.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Pana / Pani dane będą przechowywane do czasu przedawnienia roszczeń wynikających z umowy lub do czasu wygaśnięcia obowiązku przechowywania danych wynikającego z powszechnie obowiązujących przepisów prawa, w szczególności obowiązku przechowywania dokumentów księgowych (w zależności, od tego, które z w/w zdarzeń nastąpi później).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 xml:space="preserve">Pana / Pani dane mogą być przekazywane podmiotom przetwarzającym dane osobowe na zlecenieadministratora, na podstawie umowy zawartej z administratorem i wyłącznie zgodnie z poleceniami administratora (np. dostawca usług IT, podmioty prowadzące działalność pocztową lub kurierską, kancelarie prawne). 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b/>
          <w:b/>
          <w:sz w:val="18"/>
          <w:szCs w:val="18"/>
          <w:lang w:eastAsia="pl-PL"/>
        </w:rPr>
      </w:pPr>
      <w:r>
        <w:rPr>
          <w:rFonts w:eastAsia="Times New Roman" w:cs="Arial" w:ascii="Cambria" w:hAnsi="Cambria"/>
          <w:b/>
          <w:sz w:val="18"/>
          <w:szCs w:val="18"/>
          <w:lang w:eastAsia="pl-PL"/>
        </w:rPr>
        <w:t>Prawa osób, których dane dotyczą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Zgodnie z RODO przysługuje Państwu: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a. prawo dostępu do swoich danych oraz otrzymania ich kopii;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b. prawo do sprostowania (poprawiania) swoich danych;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c. prawo do usunięcia danych osobowych, w sytuacji, gdy przetwarzanie danych nie następuje w celu wywiązania się z obowiązku wynikającego z przepisu prawa lub w ramach sprawowania władzy publicznej;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d. prawo do ograniczenia przetwarzania danych;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e. prawo do wniesienia sprzeciwu wobec przetwarzania danych;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 xml:space="preserve">f. prawo do wniesienia skargi do Prezes UODO (na adres Urzędu Ochrony Danych Osobowych, ul. Stawki 2, 00 - 193 Warszawa) gdy uznają Państwo, że przetwarzanie narusza przepisy prawa. 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 xml:space="preserve">Informujemy, że Państwa dane osobowe nie będą przetwarzane w sposób zautomatyzowany, nie będą profilowane, nie będą przekazywane do państwa trzeciego, ani udostępniane organizacjom międzynarodowym. </w:t>
      </w:r>
    </w:p>
    <w:p>
      <w:pPr>
        <w:pStyle w:val="Normal"/>
        <w:shd w:val="clear" w:color="auto" w:fill="FFFFFF"/>
        <w:spacing w:before="240" w:after="240"/>
        <w:jc w:val="both"/>
        <w:rPr>
          <w:rFonts w:ascii="Cambria" w:hAnsi="Cambria" w:eastAsia="Times New Roman" w:cs="Arial"/>
          <w:sz w:val="18"/>
          <w:szCs w:val="18"/>
          <w:lang w:eastAsia="pl-PL"/>
        </w:rPr>
      </w:pPr>
      <w:r>
        <w:rPr>
          <w:rFonts w:eastAsia="Times New Roman" w:cs="Arial" w:ascii="Cambria" w:hAnsi="Cambria"/>
          <w:sz w:val="18"/>
          <w:szCs w:val="18"/>
          <w:lang w:eastAsia="pl-PL"/>
        </w:rPr>
        <w:t>Podanie danych osobowych w związku z zawieraną umową jest dobrowolne ale konieczne do jej zawarcia i wykonania.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(-) Dyrektor szkoły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mgr Tadeusz Baraniecki)                  /podpis i pieczęć Wykonawcy/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Znakiprzypiswdolnych"/>
        </w:rPr>
        <w:footnoteRef/>
      </w:r>
      <w:r>
        <w:rPr>
          <w:sz w:val="20"/>
          <w:szCs w:val="20"/>
        </w:rPr>
        <w:tab/>
        <w:t xml:space="preserve"> Niepotrzebne skreślić</w:t>
      </w:r>
    </w:p>
  </w:footnote>
  <w:footnote w:id="3">
    <w:p>
      <w:pPr>
        <w:pStyle w:val="Normal"/>
        <w:shd w:val="clear" w:color="auto" w:fill="FFFFFF"/>
        <w:spacing w:lineRule="atLeast" w:line="336" w:before="0" w:after="75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ab/>
        <w:t xml:space="preserve"> Oświadczenie dotyczy nowelizacji z dnia 1 Lipca 2015r. dotyczącej art. 91 ust. 3a PZP, (Dz.U z 2019 poz. 1843 t.j.),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  <w:p>
      <w:pPr>
        <w:pStyle w:val="Normal"/>
        <w:shd w:val="clear" w:color="auto" w:fill="FFFFFF"/>
        <w:spacing w:lineRule="atLeast" w:line="336" w:before="0" w:after="7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hd w:val="clear" w:color="auto" w:fill="FFFFFF"/>
        <w:suppressAutoHyphens w:val="false"/>
        <w:jc w:val="both"/>
        <w:rPr>
          <w:rFonts w:eastAsia="Times New Roman" w:cs="Times New Roman"/>
          <w:color w:val="333333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6"/>
          <w:szCs w:val="16"/>
          <w:lang w:eastAsia="pl-PL" w:bidi="ar-SA"/>
        </w:rPr>
        <w:t xml:space="preserve">/3a. Jeżeli złożono ofertę, której wybór prowadziłby do powstania u zamawiającego obowiązku podatkowego zgodnie z przepisami o </w:t>
      </w:r>
      <w:r>
        <w:rPr>
          <w:rFonts w:eastAsia="Times New Roman" w:cs="Times New Roman"/>
          <w:color w:val="333333"/>
          <w:kern w:val="0"/>
          <w:sz w:val="16"/>
          <w:szCs w:val="16"/>
          <w:shd w:fill="FFEE75" w:val="clear"/>
          <w:lang w:eastAsia="pl-PL" w:bidi="ar-SA"/>
        </w:rPr>
        <w:t>podatku od towarów i usług</w:t>
      </w:r>
      <w:r>
        <w:rPr>
          <w:rFonts w:eastAsia="Times New Roman" w:cs="Times New Roman"/>
          <w:color w:val="333333"/>
          <w:kern w:val="0"/>
          <w:sz w:val="16"/>
          <w:szCs w:val="16"/>
          <w:lang w:eastAsia="pl-PL" w:bidi="ar-SA"/>
        </w:rPr>
        <w:t xml:space="preserve">, zamawiający w celu oceny takiej oferty dolicza do przedstawionej w niej ceny </w:t>
      </w:r>
      <w:r>
        <w:rPr>
          <w:rFonts w:eastAsia="Times New Roman" w:cs="Times New Roman"/>
          <w:color w:val="333333"/>
          <w:kern w:val="0"/>
          <w:sz w:val="16"/>
          <w:szCs w:val="16"/>
          <w:shd w:fill="FFEE75" w:val="clear"/>
          <w:lang w:eastAsia="pl-PL" w:bidi="ar-SA"/>
        </w:rPr>
        <w:t>podatek od towarów i usług</w:t>
      </w:r>
      <w:r>
        <w:rPr>
          <w:rFonts w:eastAsia="Times New Roman" w:cs="Times New Roman"/>
          <w:color w:val="333333"/>
          <w:kern w:val="0"/>
          <w:sz w:val="16"/>
          <w:szCs w:val="16"/>
          <w:lang w:eastAsia="pl-PL" w:bidi="ar-SA"/>
        </w:rPr>
        <w:t>, który miałby obowiązek rozliczyć zgodnie z tymi przepisami.Wykonawca, składając ofertę, informuje zamawiającego, czy wybór oferty będzie prowadzić do powstania u zamawiającego obowiązku podatkowego</w:t>
      </w:r>
      <w:r>
        <w:rPr>
          <w:rFonts w:eastAsia="Times New Roman" w:cs="Times New Roman" w:ascii="Open Sans" w:hAnsi="Open Sans"/>
          <w:color w:val="333333"/>
          <w:kern w:val="0"/>
          <w:sz w:val="16"/>
          <w:szCs w:val="16"/>
          <w:lang w:eastAsia="pl-PL" w:bidi="ar-SA"/>
        </w:rPr>
        <w:t xml:space="preserve">, </w:t>
      </w:r>
      <w:r>
        <w:rPr>
          <w:rFonts w:eastAsia="Times New Roman" w:cs="Times New Roman"/>
          <w:color w:val="333333"/>
          <w:kern w:val="0"/>
          <w:sz w:val="16"/>
          <w:szCs w:val="16"/>
          <w:lang w:eastAsia="pl-PL" w:bidi="ar-SA"/>
        </w:rPr>
        <w:t>wskazując nazwę (rodzaj) towaru lub usługi, których dostawa lub świadczenie będzie prowadzić do jego powstania, oraz wskazując ich wartość bez kwoty podatku./</w:t>
      </w:r>
    </w:p>
    <w:p>
      <w:pPr>
        <w:pStyle w:val="Normal"/>
        <w:widowControl/>
        <w:shd w:val="clear" w:color="auto" w:fill="FFFFFF"/>
        <w:suppressAutoHyphens w:val="false"/>
        <w:jc w:val="both"/>
        <w:rPr>
          <w:rFonts w:eastAsia="Times New Roman" w:cs="Times New Roman"/>
          <w:color w:val="333333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6"/>
          <w:szCs w:val="16"/>
          <w:lang w:eastAsia="pl-PL" w:bidi="ar-SA"/>
        </w:rPr>
      </w:r>
    </w:p>
    <w:p>
      <w:pPr>
        <w:pStyle w:val="Normal"/>
        <w:shd w:val="clear" w:color="auto" w:fill="FFFFFF"/>
        <w:spacing w:lineRule="atLeast" w:line="336" w:before="0" w:after="75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eastAsia="SimSu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  <w:rFonts w:eastAsia="Times New Roman" w:cs="Times New Roman"/>
        <w:color w:val="auto"/>
      </w:rPr>
    </w:lvl>
    <w:lvl w:ilvl="1">
      <w:start w:val="6"/>
      <w:numFmt w:val="decimal"/>
      <w:lvlText w:val="%1.%2."/>
      <w:lvlJc w:val="left"/>
      <w:pPr>
        <w:ind w:left="7874" w:hanging="360"/>
      </w:pPr>
      <w:rPr>
        <w:sz w:val="24"/>
        <w:b/>
        <w:szCs w:val="24"/>
        <w:rFonts w:eastAsia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  <w:rFonts w:eastAsia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  <w:rFonts w:eastAsia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  <w:rFonts w:eastAsia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  <w:rFonts w:eastAsia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  <w:rFonts w:eastAsia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  <w:rFonts w:eastAsia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  <w:rFonts w:eastAsia="Times New Roman" w:cs="Times New Roman"/>
        <w:color w:val="auto"/>
      </w:rPr>
    </w:lvl>
  </w:abstractNum>
  <w:abstractNum w:abstractNumId="3"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f3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eastAsia="ja-JP" w:bidi="fa-IR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470f3c"/>
    <w:rPr>
      <w:rFonts w:ascii="Cambria" w:hAnsi="Cambria" w:eastAsia="Times New Roman" w:cs="Times New Roman"/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470f3c"/>
    <w:rPr>
      <w:vertAlign w:val="superscript"/>
    </w:rPr>
  </w:style>
  <w:style w:type="character" w:styleId="Znakiprzypiswdolnych" w:customStyle="1">
    <w:name w:val="Znaki przypisów dolnych"/>
    <w:qFormat/>
    <w:rsid w:val="00470f3c"/>
    <w:rPr>
      <w:vertAlign w:val="superscript"/>
    </w:rPr>
  </w:style>
  <w:style w:type="character" w:styleId="Czeinternetowe">
    <w:name w:val="Łącze internetowe"/>
    <w:uiPriority w:val="99"/>
    <w:unhideWhenUsed/>
    <w:rsid w:val="00aa5485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a5485"/>
    <w:rPr>
      <w:color w:val="605E5C"/>
      <w:shd w:fill="E1DFDD" w:val="clear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odtytu">
    <w:name w:val="Subtitle"/>
    <w:basedOn w:val="Normal"/>
    <w:next w:val="Normal"/>
    <w:link w:val="PodtytuZnak"/>
    <w:uiPriority w:val="11"/>
    <w:qFormat/>
    <w:rsid w:val="00470f3c"/>
    <w:pPr>
      <w:widowControl/>
      <w:suppressAutoHyphens w:val="false"/>
      <w:spacing w:lineRule="auto" w:line="276" w:before="0" w:after="60"/>
      <w:jc w:val="center"/>
      <w:outlineLvl w:val="1"/>
    </w:pPr>
    <w:rPr>
      <w:rFonts w:ascii="Cambria" w:hAnsi="Cambria" w:eastAsia="Times New Roman" w:cs="Times New Roman"/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470f3c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Arial" w:hAnsi="Arial" w:eastAsia="Calibri" w:cs="Arial"/>
      <w:kern w:val="0"/>
      <w:sz w:val="22"/>
      <w:szCs w:val="22"/>
      <w:lang w:eastAsia="en-US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8FA9-CFA1-495B-94EA-149D5F82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LibreOffice/6.3.4.2$Windows_X86_64 LibreOffice_project/60da17e045e08f1793c57c00ba83cdfce946d0aa</Application>
  <Pages>12</Pages>
  <Words>1811</Words>
  <Characters>12076</Characters>
  <CharactersWithSpaces>14058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2020-04-23T10:02:00Z</dcterms:created>
  <dc:creator>Wiola</dc:creator>
  <dc:description/>
  <dc:language>pl-PL</dc:language>
  <cp:lastModifiedBy>user</cp:lastModifiedBy>
  <cp:lastPrinted>2019-04-10T05:44:00Z</cp:lastPrinted>
  <dcterms:modified xsi:type="dcterms:W3CDTF">2020-04-23T12:57:00Z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