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AD" w:rsidRPr="008432E1" w:rsidRDefault="00A465AD" w:rsidP="00A465A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 xml:space="preserve">Učivo od 16.03.2020 do 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27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</w:t>
      </w:r>
      <w:r>
        <w:rPr>
          <w:rFonts w:ascii="Times New Roman" w:hAnsi="Times New Roman" w:cs="Times New Roman"/>
          <w:i/>
          <w:sz w:val="24"/>
          <w:szCs w:val="24"/>
          <w:highlight w:val="green"/>
        </w:rPr>
        <w:t>03</w:t>
      </w:r>
      <w:r w:rsidRPr="008432E1">
        <w:rPr>
          <w:rFonts w:ascii="Times New Roman" w:hAnsi="Times New Roman" w:cs="Times New Roman"/>
          <w:i/>
          <w:sz w:val="24"/>
          <w:szCs w:val="24"/>
          <w:highlight w:val="green"/>
        </w:rPr>
        <w:t>.2020</w:t>
      </w:r>
    </w:p>
    <w:p w:rsidR="00A465AD" w:rsidRDefault="00A465AD" w:rsidP="00A465AD">
      <w:pPr>
        <w:tabs>
          <w:tab w:val="left" w:pos="3240"/>
        </w:tabs>
        <w:spacing w:after="0"/>
        <w:rPr>
          <w:rFonts w:ascii="Times New Roman" w:eastAsia="Times New Roman" w:hAnsi="Times New Roman"/>
          <w:bCs/>
          <w:i/>
          <w:iCs/>
        </w:rPr>
      </w:pPr>
    </w:p>
    <w:p w:rsidR="00A465AD" w:rsidRPr="009A666D" w:rsidRDefault="00A465AD" w:rsidP="00A465AD">
      <w:pPr>
        <w:spacing w:after="0"/>
        <w:jc w:val="center"/>
        <w:rPr>
          <w:rFonts w:ascii="Times New Roman" w:eastAsia="Times New Roman" w:hAnsi="Times New Roman"/>
          <w:bCs/>
          <w:i/>
          <w:iCs/>
        </w:rPr>
      </w:pPr>
      <w:r w:rsidRPr="009A666D">
        <w:rPr>
          <w:rFonts w:ascii="Times New Roman" w:eastAsia="Times New Roman" w:hAnsi="Times New Roman"/>
          <w:bCs/>
          <w:i/>
          <w:iCs/>
        </w:rPr>
        <w:t>Učebnica str. 94 / Zapamätajte si</w:t>
      </w:r>
    </w:p>
    <w:p w:rsidR="00A465AD" w:rsidRPr="009A666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  <w:r w:rsidRPr="009A666D">
        <w:rPr>
          <w:rFonts w:ascii="Times New Roman" w:eastAsia="Times New Roman" w:hAnsi="Times New Roman"/>
          <w:bCs/>
          <w:iCs/>
        </w:rPr>
        <w:t xml:space="preserve">Ďalšie </w:t>
      </w:r>
      <w:r w:rsidRPr="009A666D">
        <w:rPr>
          <w:rFonts w:ascii="Times New Roman" w:eastAsia="Times New Roman" w:hAnsi="Times New Roman"/>
          <w:b/>
          <w:bCs/>
          <w:iCs/>
        </w:rPr>
        <w:t>historické povesti</w:t>
      </w:r>
      <w:r w:rsidRPr="009A666D">
        <w:rPr>
          <w:rFonts w:ascii="Times New Roman" w:eastAsia="Times New Roman" w:hAnsi="Times New Roman"/>
          <w:bCs/>
          <w:iCs/>
        </w:rPr>
        <w:t xml:space="preserve"> pochádzajú z 13. – 17 storočia. Sú to povesti o Tatároch, Turkoch, o Jánošíkovi.</w:t>
      </w:r>
    </w:p>
    <w:p w:rsidR="00A465AD" w:rsidRDefault="00A465AD" w:rsidP="00075FAE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</w:p>
    <w:p w:rsidR="00A465AD" w:rsidRDefault="00A465AD" w:rsidP="00075FAE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</w:p>
    <w:p w:rsidR="00075FAE" w:rsidRPr="009337A1" w:rsidRDefault="00075FAE" w:rsidP="00075FAE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Detvan a Jánošíkov poklad</w:t>
      </w:r>
      <w:r>
        <w:rPr>
          <w:rFonts w:ascii="Times New Roman" w:eastAsia="Times New Roman" w:hAnsi="Times New Roman"/>
          <w:b/>
          <w:bCs/>
          <w:iCs/>
        </w:rPr>
        <w:t xml:space="preserve"> – </w:t>
      </w:r>
      <w:r w:rsidRPr="009337A1">
        <w:rPr>
          <w:rFonts w:ascii="Times New Roman" w:eastAsia="Times New Roman" w:hAnsi="Times New Roman"/>
          <w:b/>
          <w:bCs/>
          <w:iCs/>
        </w:rPr>
        <w:t>Jozef Horák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povesť</w:t>
      </w:r>
    </w:p>
    <w:p w:rsidR="00075FAE" w:rsidRPr="00C56939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 xml:space="preserve">Druh povesti: </w:t>
      </w:r>
      <w:r>
        <w:rPr>
          <w:rFonts w:ascii="Times New Roman" w:eastAsia="Times New Roman" w:hAnsi="Times New Roman"/>
          <w:bCs/>
          <w:iCs/>
        </w:rPr>
        <w:t>miestna povesť</w:t>
      </w:r>
    </w:p>
    <w:p w:rsidR="00075FAE" w:rsidRPr="00C56939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Snaha získať Jánošíkove poklady.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Za štedrosť budeš odmenený.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Cs/>
          <w:iCs/>
        </w:rPr>
        <w:t>Detvan</w:t>
      </w:r>
      <w:r>
        <w:rPr>
          <w:rFonts w:ascii="Times New Roman" w:eastAsia="Times New Roman" w:hAnsi="Times New Roman"/>
          <w:bCs/>
          <w:iCs/>
        </w:rPr>
        <w:t xml:space="preserve"> – priateľský, dobrosrdečný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Detvanova manželka – múdra, vie sa vynájsť</w:t>
      </w:r>
    </w:p>
    <w:p w:rsidR="00075FAE" w:rsidRPr="00C56939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Cs/>
          <w:iCs/>
        </w:rPr>
        <w:t>neznámy starec</w:t>
      </w:r>
      <w:r>
        <w:rPr>
          <w:rFonts w:ascii="Times New Roman" w:eastAsia="Times New Roman" w:hAnsi="Times New Roman"/>
          <w:bCs/>
          <w:iCs/>
        </w:rPr>
        <w:t xml:space="preserve"> – tajomný 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>Miesto, kde sa dej odohráva:</w:t>
      </w:r>
      <w:r>
        <w:rPr>
          <w:rFonts w:ascii="Times New Roman" w:eastAsia="Times New Roman" w:hAnsi="Times New Roman"/>
          <w:bCs/>
          <w:iCs/>
        </w:rPr>
        <w:t xml:space="preserve"> okolie Detvy, vrch Katruša</w:t>
      </w:r>
    </w:p>
    <w:p w:rsidR="00A465A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Pr="009A666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Pr="009A666D" w:rsidRDefault="00A465AD" w:rsidP="00A465AD">
      <w:pPr>
        <w:spacing w:after="0"/>
        <w:jc w:val="center"/>
        <w:rPr>
          <w:rFonts w:ascii="Times New Roman" w:eastAsia="Times New Roman" w:hAnsi="Times New Roman"/>
          <w:bCs/>
          <w:i/>
          <w:iCs/>
        </w:rPr>
      </w:pPr>
      <w:r w:rsidRPr="009A666D">
        <w:rPr>
          <w:rFonts w:ascii="Times New Roman" w:eastAsia="Times New Roman" w:hAnsi="Times New Roman"/>
          <w:bCs/>
          <w:i/>
          <w:iCs/>
        </w:rPr>
        <w:t>Učebnica str. 98 / Zapamätajte si</w:t>
      </w:r>
    </w:p>
    <w:p w:rsidR="00A465AD" w:rsidRPr="009A666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  <w:r w:rsidRPr="009A666D">
        <w:rPr>
          <w:rFonts w:ascii="Times New Roman" w:eastAsia="Times New Roman" w:hAnsi="Times New Roman"/>
          <w:bCs/>
          <w:iCs/>
        </w:rPr>
        <w:t xml:space="preserve">Povesti, ktoré nie sú prerozprávaním ľudových povestí, ale sú novým umeleckým dielom, sa nazývajú </w:t>
      </w:r>
      <w:r w:rsidRPr="009A666D">
        <w:rPr>
          <w:rFonts w:ascii="Times New Roman" w:eastAsia="Times New Roman" w:hAnsi="Times New Roman"/>
          <w:b/>
          <w:bCs/>
          <w:iCs/>
        </w:rPr>
        <w:t>umelé (autorské) povesti</w:t>
      </w:r>
      <w:r w:rsidRPr="009A666D">
        <w:rPr>
          <w:rFonts w:ascii="Times New Roman" w:eastAsia="Times New Roman" w:hAnsi="Times New Roman"/>
          <w:bCs/>
          <w:iCs/>
        </w:rPr>
        <w:t xml:space="preserve">. </w:t>
      </w:r>
    </w:p>
    <w:p w:rsidR="00A465AD" w:rsidRPr="009A666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  <w:r w:rsidRPr="009A666D">
        <w:rPr>
          <w:rFonts w:ascii="Times New Roman" w:eastAsia="Times New Roman" w:hAnsi="Times New Roman"/>
          <w:bCs/>
          <w:iCs/>
        </w:rPr>
        <w:t xml:space="preserve">Známym autorom povestí je </w:t>
      </w:r>
      <w:r w:rsidRPr="009A666D">
        <w:rPr>
          <w:rFonts w:ascii="Times New Roman" w:eastAsia="Times New Roman" w:hAnsi="Times New Roman"/>
          <w:b/>
          <w:bCs/>
          <w:iCs/>
        </w:rPr>
        <w:t>Jozef Horák</w:t>
      </w:r>
      <w:r w:rsidRPr="009A666D">
        <w:rPr>
          <w:rFonts w:ascii="Times New Roman" w:eastAsia="Times New Roman" w:hAnsi="Times New Roman"/>
          <w:bCs/>
          <w:iCs/>
        </w:rPr>
        <w:t>. Napísal knihy povestí: Hudcov vrch, Povesti a divy, Povesti spod Sitna a iné.</w:t>
      </w:r>
    </w:p>
    <w:p w:rsidR="00075FAE" w:rsidRDefault="00075FAE" w:rsidP="00A465AD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Default="00A465AD" w:rsidP="00075FAE">
      <w:pPr>
        <w:spacing w:after="0"/>
        <w:ind w:firstLine="708"/>
        <w:rPr>
          <w:rFonts w:ascii="Times New Roman" w:eastAsia="Times New Roman" w:hAnsi="Times New Roman"/>
          <w:bCs/>
          <w:iCs/>
        </w:rPr>
      </w:pPr>
    </w:p>
    <w:p w:rsidR="00075FAE" w:rsidRDefault="00075FAE" w:rsidP="00075FAE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Čertova brázda</w:t>
      </w:r>
      <w:r>
        <w:rPr>
          <w:rFonts w:ascii="Times New Roman" w:eastAsia="Times New Roman" w:hAnsi="Times New Roman"/>
          <w:b/>
          <w:bCs/>
          <w:iCs/>
        </w:rPr>
        <w:t xml:space="preserve"> – </w:t>
      </w:r>
      <w:r w:rsidRPr="009337A1">
        <w:rPr>
          <w:rFonts w:ascii="Times New Roman" w:eastAsia="Times New Roman" w:hAnsi="Times New Roman"/>
          <w:b/>
          <w:bCs/>
          <w:iCs/>
        </w:rPr>
        <w:t>Alojz Medňanský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povesť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 xml:space="preserve">Druh povesti: </w:t>
      </w:r>
      <w:r>
        <w:rPr>
          <w:rFonts w:ascii="Times New Roman" w:eastAsia="Times New Roman" w:hAnsi="Times New Roman"/>
          <w:bCs/>
          <w:iCs/>
        </w:rPr>
        <w:t>miestna povesť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Pôvod Čertovej brázdy – hranice medzi Prešporskou a Nitrianskou stolicou.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Ľudia by mali nažívať vo vzájomnej láske a svornosti.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Peter – udatný hrdina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Osvald – </w:t>
      </w:r>
      <w:r w:rsidRPr="009337A1">
        <w:rPr>
          <w:rFonts w:ascii="Times New Roman" w:eastAsia="Times New Roman" w:hAnsi="Times New Roman"/>
          <w:bCs/>
          <w:iCs/>
        </w:rPr>
        <w:t>surový</w:t>
      </w:r>
      <w:r>
        <w:rPr>
          <w:rFonts w:ascii="Times New Roman" w:eastAsia="Times New Roman" w:hAnsi="Times New Roman"/>
          <w:bCs/>
          <w:iCs/>
        </w:rPr>
        <w:t xml:space="preserve"> hradný pán, chce zabiť brata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Zuzana – zlá žena/čarodejnica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Cs/>
          <w:iCs/>
        </w:rPr>
        <w:t>čert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>Miesto, kde sa dej odohráva:</w:t>
      </w:r>
      <w:r>
        <w:rPr>
          <w:rFonts w:ascii="Times New Roman" w:eastAsia="Times New Roman" w:hAnsi="Times New Roman"/>
          <w:bCs/>
          <w:iCs/>
        </w:rPr>
        <w:t xml:space="preserve"> hranice medzi Prešporskou a Nitrianskou stolicou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Default="00A465AD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Default="00A465AD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Default="00A465AD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Pr="009A666D" w:rsidRDefault="00A465AD" w:rsidP="00A465AD">
      <w:pPr>
        <w:spacing w:after="0"/>
        <w:jc w:val="center"/>
        <w:rPr>
          <w:rFonts w:ascii="Times New Roman" w:eastAsia="Times New Roman" w:hAnsi="Times New Roman"/>
          <w:bCs/>
          <w:i/>
          <w:iCs/>
        </w:rPr>
      </w:pPr>
      <w:r w:rsidRPr="009A666D">
        <w:rPr>
          <w:rFonts w:ascii="Times New Roman" w:eastAsia="Times New Roman" w:hAnsi="Times New Roman"/>
          <w:bCs/>
          <w:i/>
          <w:iCs/>
        </w:rPr>
        <w:lastRenderedPageBreak/>
        <w:t>Učebnica str. 101 / Zapamätajte si</w:t>
      </w:r>
    </w:p>
    <w:p w:rsidR="00A465AD" w:rsidRPr="009A666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  <w:r w:rsidRPr="009A666D">
        <w:rPr>
          <w:rFonts w:ascii="Times New Roman" w:eastAsia="Times New Roman" w:hAnsi="Times New Roman"/>
          <w:bCs/>
          <w:iCs/>
        </w:rPr>
        <w:t xml:space="preserve">Povesti, ktoré sa viažu k niektorým zemepisným miestam alebo k hradom a zámkom, sa nazývajú </w:t>
      </w:r>
      <w:r w:rsidRPr="009A666D">
        <w:rPr>
          <w:rFonts w:ascii="Times New Roman" w:eastAsia="Times New Roman" w:hAnsi="Times New Roman"/>
          <w:b/>
          <w:bCs/>
          <w:iCs/>
        </w:rPr>
        <w:t>miestne povesti.</w:t>
      </w:r>
      <w:r w:rsidRPr="009A666D">
        <w:rPr>
          <w:rFonts w:ascii="Times New Roman" w:eastAsia="Times New Roman" w:hAnsi="Times New Roman"/>
          <w:bCs/>
          <w:iCs/>
        </w:rPr>
        <w:t xml:space="preserve"> Známe sú povesti o Sitne, Trenčianskom hrade, o Oravskom hrade, o Beckove atď. </w:t>
      </w:r>
    </w:p>
    <w:p w:rsidR="00A465AD" w:rsidRPr="009A666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  <w:r w:rsidRPr="009A666D">
        <w:rPr>
          <w:rFonts w:ascii="Times New Roman" w:eastAsia="Times New Roman" w:hAnsi="Times New Roman"/>
          <w:bCs/>
          <w:iCs/>
        </w:rPr>
        <w:t xml:space="preserve">Miestne povesti spracoval </w:t>
      </w:r>
      <w:r w:rsidRPr="009A666D">
        <w:rPr>
          <w:rFonts w:ascii="Times New Roman" w:eastAsia="Times New Roman" w:hAnsi="Times New Roman"/>
          <w:b/>
          <w:bCs/>
          <w:iCs/>
        </w:rPr>
        <w:t>Alojz Medňanský</w:t>
      </w:r>
      <w:r w:rsidRPr="009A666D">
        <w:rPr>
          <w:rFonts w:ascii="Times New Roman" w:eastAsia="Times New Roman" w:hAnsi="Times New Roman"/>
          <w:bCs/>
          <w:iCs/>
        </w:rPr>
        <w:t xml:space="preserve"> (Dávne povesti o slovenských hradoch), </w:t>
      </w:r>
      <w:r w:rsidRPr="009A666D">
        <w:rPr>
          <w:rFonts w:ascii="Times New Roman" w:eastAsia="Times New Roman" w:hAnsi="Times New Roman"/>
          <w:b/>
          <w:bCs/>
          <w:iCs/>
        </w:rPr>
        <w:t>Anton Habovštiak</w:t>
      </w:r>
      <w:r w:rsidRPr="009A666D">
        <w:rPr>
          <w:rFonts w:ascii="Times New Roman" w:eastAsia="Times New Roman" w:hAnsi="Times New Roman"/>
          <w:bCs/>
          <w:iCs/>
        </w:rPr>
        <w:t xml:space="preserve"> (Zlaté dukáty v Choči), </w:t>
      </w:r>
      <w:r w:rsidRPr="009A666D">
        <w:rPr>
          <w:rFonts w:ascii="Times New Roman" w:eastAsia="Times New Roman" w:hAnsi="Times New Roman"/>
          <w:b/>
          <w:bCs/>
          <w:iCs/>
        </w:rPr>
        <w:t>Ján Domasta</w:t>
      </w:r>
      <w:r w:rsidRPr="009A666D">
        <w:rPr>
          <w:rFonts w:ascii="Times New Roman" w:eastAsia="Times New Roman" w:hAnsi="Times New Roman"/>
          <w:bCs/>
          <w:iCs/>
        </w:rPr>
        <w:t xml:space="preserve"> (Povesti o hradoch I. a II.).</w:t>
      </w:r>
    </w:p>
    <w:p w:rsidR="00A465AD" w:rsidRPr="009A666D" w:rsidRDefault="00A465AD" w:rsidP="00A465AD">
      <w:pPr>
        <w:spacing w:after="0"/>
        <w:rPr>
          <w:rFonts w:ascii="Times New Roman" w:eastAsia="Times New Roman" w:hAnsi="Times New Roman"/>
          <w:bCs/>
          <w:iCs/>
        </w:rPr>
      </w:pPr>
    </w:p>
    <w:p w:rsidR="00A465AD" w:rsidRDefault="00A465AD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075FAE" w:rsidRDefault="00075FAE" w:rsidP="00075FAE">
      <w:pPr>
        <w:spacing w:after="0"/>
        <w:jc w:val="center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Kôň so zelenou hrivou</w:t>
      </w:r>
      <w:r>
        <w:rPr>
          <w:rFonts w:ascii="Times New Roman" w:eastAsia="Times New Roman" w:hAnsi="Times New Roman"/>
          <w:b/>
          <w:bCs/>
          <w:iCs/>
        </w:rPr>
        <w:t xml:space="preserve"> – </w:t>
      </w:r>
      <w:r w:rsidRPr="009337A1">
        <w:rPr>
          <w:rFonts w:ascii="Times New Roman" w:eastAsia="Times New Roman" w:hAnsi="Times New Roman"/>
          <w:b/>
          <w:bCs/>
          <w:iCs/>
        </w:rPr>
        <w:t>Mária Ďuríčková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druh:</w:t>
      </w:r>
      <w:r w:rsidRPr="009337A1">
        <w:rPr>
          <w:rFonts w:ascii="Times New Roman" w:eastAsia="Times New Roman" w:hAnsi="Times New Roman"/>
          <w:bCs/>
          <w:iCs/>
        </w:rPr>
        <w:t xml:space="preserve"> epika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Literárny žáner:</w:t>
      </w:r>
      <w:r>
        <w:rPr>
          <w:rFonts w:ascii="Times New Roman" w:eastAsia="Times New Roman" w:hAnsi="Times New Roman"/>
          <w:bCs/>
          <w:iCs/>
        </w:rPr>
        <w:t xml:space="preserve"> povesť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/>
          <w:bCs/>
          <w:iCs/>
        </w:rPr>
        <w:t xml:space="preserve">Druh povesti: </w:t>
      </w:r>
      <w:r>
        <w:rPr>
          <w:rFonts w:ascii="Times New Roman" w:eastAsia="Times New Roman" w:hAnsi="Times New Roman"/>
          <w:bCs/>
          <w:iCs/>
        </w:rPr>
        <w:t>miestna povesť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Literárna forma:</w:t>
      </w:r>
      <w:r w:rsidRPr="009337A1">
        <w:rPr>
          <w:rFonts w:ascii="Times New Roman" w:eastAsia="Times New Roman" w:hAnsi="Times New Roman"/>
          <w:bCs/>
          <w:iCs/>
        </w:rPr>
        <w:t xml:space="preserve"> próza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Téma:</w:t>
      </w:r>
      <w:r w:rsidRPr="009337A1">
        <w:rPr>
          <w:rFonts w:ascii="Times New Roman" w:eastAsia="Times New Roman" w:hAnsi="Times New Roman"/>
          <w:bCs/>
          <w:iCs/>
        </w:rPr>
        <w:t xml:space="preserve"> Ako sa devínsky vodník, ktorý rád tancoval s dievčatami, premenil na koňa so zelenou hrivou a ako ho oslobodil mládenec Matúš.</w:t>
      </w:r>
      <w:r w:rsidRPr="009337A1">
        <w:rPr>
          <w:rFonts w:ascii="Times New Roman" w:eastAsia="Times New Roman" w:hAnsi="Times New Roman"/>
          <w:b/>
          <w:bCs/>
          <w:iCs/>
        </w:rPr>
        <w:t xml:space="preserve"> 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>Hlavná myšlienka:</w:t>
      </w:r>
      <w:r w:rsidRPr="009337A1">
        <w:rPr>
          <w:rFonts w:ascii="Times New Roman" w:eastAsia="Times New Roman" w:hAnsi="Times New Roman"/>
          <w:bCs/>
          <w:iCs/>
        </w:rPr>
        <w:t xml:space="preserve"> Za dobrotu budeš štedro odmenený.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/>
          <w:bCs/>
          <w:iCs/>
        </w:rPr>
      </w:pPr>
      <w:r w:rsidRPr="009337A1">
        <w:rPr>
          <w:rFonts w:ascii="Times New Roman" w:eastAsia="Times New Roman" w:hAnsi="Times New Roman"/>
          <w:b/>
          <w:bCs/>
          <w:iCs/>
        </w:rPr>
        <w:t xml:space="preserve">Postavy: 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vodník – mladý, rád sa baví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>krčmár – prešibaný, zlý človek</w:t>
      </w:r>
    </w:p>
    <w:p w:rsidR="00075FAE" w:rsidRPr="009337A1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>
        <w:rPr>
          <w:rFonts w:ascii="Times New Roman" w:eastAsia="Times New Roman" w:hAnsi="Times New Roman"/>
          <w:bCs/>
          <w:iCs/>
        </w:rPr>
        <w:t xml:space="preserve">Matúš – </w:t>
      </w:r>
      <w:r w:rsidRPr="009337A1">
        <w:rPr>
          <w:rFonts w:ascii="Times New Roman" w:eastAsia="Times New Roman" w:hAnsi="Times New Roman"/>
          <w:bCs/>
          <w:iCs/>
        </w:rPr>
        <w:t>krčmáro</w:t>
      </w:r>
      <w:r>
        <w:rPr>
          <w:rFonts w:ascii="Times New Roman" w:eastAsia="Times New Roman" w:hAnsi="Times New Roman"/>
          <w:bCs/>
          <w:iCs/>
        </w:rPr>
        <w:t>v paholok, dobrosrdečný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C56939">
        <w:rPr>
          <w:rFonts w:ascii="Times New Roman" w:eastAsia="Times New Roman" w:hAnsi="Times New Roman"/>
          <w:b/>
          <w:bCs/>
          <w:iCs/>
        </w:rPr>
        <w:t>Miesto, kde sa dej odohráva:</w:t>
      </w:r>
      <w:r>
        <w:rPr>
          <w:rFonts w:ascii="Times New Roman" w:eastAsia="Times New Roman" w:hAnsi="Times New Roman"/>
          <w:bCs/>
          <w:iCs/>
        </w:rPr>
        <w:t xml:space="preserve"> okolie Devína, Dunaj, bratislavské Podhradie</w:t>
      </w:r>
    </w:p>
    <w:p w:rsidR="00075FAE" w:rsidRPr="009A666D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075FAE" w:rsidRPr="009A666D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</w:p>
    <w:p w:rsidR="00075FAE" w:rsidRPr="00AE098D" w:rsidRDefault="00075FAE" w:rsidP="00075FAE">
      <w:pPr>
        <w:spacing w:after="0"/>
        <w:jc w:val="center"/>
        <w:rPr>
          <w:rFonts w:ascii="Times New Roman" w:eastAsia="Times New Roman" w:hAnsi="Times New Roman"/>
          <w:bCs/>
          <w:i/>
          <w:iCs/>
        </w:rPr>
      </w:pPr>
      <w:r w:rsidRPr="009A666D">
        <w:rPr>
          <w:rFonts w:ascii="Times New Roman" w:eastAsia="Times New Roman" w:hAnsi="Times New Roman"/>
          <w:bCs/>
          <w:i/>
          <w:iCs/>
        </w:rPr>
        <w:t>Učebnica str. 104 / Zapamätajte si</w:t>
      </w:r>
    </w:p>
    <w:p w:rsidR="00075FAE" w:rsidRDefault="00075FAE" w:rsidP="00075FAE">
      <w:pPr>
        <w:spacing w:after="0"/>
        <w:rPr>
          <w:rFonts w:ascii="Times New Roman" w:eastAsia="Times New Roman" w:hAnsi="Times New Roman"/>
          <w:bCs/>
          <w:iCs/>
        </w:rPr>
      </w:pPr>
      <w:r w:rsidRPr="00655752">
        <w:rPr>
          <w:rFonts w:ascii="Times New Roman" w:eastAsia="Times New Roman" w:hAnsi="Times New Roman"/>
          <w:b/>
          <w:bCs/>
          <w:iCs/>
        </w:rPr>
        <w:t>Mária Ďuríčková</w:t>
      </w:r>
      <w:r>
        <w:rPr>
          <w:rFonts w:ascii="Times New Roman" w:eastAsia="Times New Roman" w:hAnsi="Times New Roman"/>
          <w:bCs/>
          <w:iCs/>
        </w:rPr>
        <w:t xml:space="preserve"> napísala viacero kníh povestí a bájí, ktoré sa viažu k Bratislave: Dunajská kráľovná, Prešporský zvon, Bratislavnské povesti.</w:t>
      </w:r>
    </w:p>
    <w:p w:rsidR="002B3C66" w:rsidRPr="00075FAE" w:rsidRDefault="002B3C66" w:rsidP="00075FAE"/>
    <w:sectPr w:rsidR="002B3C66" w:rsidRPr="00075FAE" w:rsidSect="00C3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EBD" w:rsidRDefault="00260EBD" w:rsidP="00A465AD">
      <w:pPr>
        <w:spacing w:after="0" w:line="240" w:lineRule="auto"/>
      </w:pPr>
      <w:r>
        <w:separator/>
      </w:r>
    </w:p>
  </w:endnote>
  <w:endnote w:type="continuationSeparator" w:id="1">
    <w:p w:rsidR="00260EBD" w:rsidRDefault="00260EBD" w:rsidP="00A4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EBD" w:rsidRDefault="00260EBD" w:rsidP="00A465AD">
      <w:pPr>
        <w:spacing w:after="0" w:line="240" w:lineRule="auto"/>
      </w:pPr>
      <w:r>
        <w:separator/>
      </w:r>
    </w:p>
  </w:footnote>
  <w:footnote w:type="continuationSeparator" w:id="1">
    <w:p w:rsidR="00260EBD" w:rsidRDefault="00260EBD" w:rsidP="00A46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6B8E"/>
    <w:multiLevelType w:val="hybridMultilevel"/>
    <w:tmpl w:val="F0DCB2D4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EFB357E"/>
    <w:multiLevelType w:val="hybridMultilevel"/>
    <w:tmpl w:val="A866E2B4"/>
    <w:lvl w:ilvl="0" w:tplc="697E6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5C2344"/>
    <w:multiLevelType w:val="hybridMultilevel"/>
    <w:tmpl w:val="8E90BA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1D4B79"/>
    <w:multiLevelType w:val="hybridMultilevel"/>
    <w:tmpl w:val="D7E880F4"/>
    <w:lvl w:ilvl="0" w:tplc="956A7250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3470054"/>
    <w:multiLevelType w:val="hybridMultilevel"/>
    <w:tmpl w:val="85D495B0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C14FA0"/>
    <w:multiLevelType w:val="hybridMultilevel"/>
    <w:tmpl w:val="F10E702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F51688"/>
    <w:multiLevelType w:val="hybridMultilevel"/>
    <w:tmpl w:val="0E3801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5A0D40"/>
    <w:multiLevelType w:val="hybridMultilevel"/>
    <w:tmpl w:val="8288402A"/>
    <w:lvl w:ilvl="0" w:tplc="0CEE68D8">
      <w:start w:val="1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2D621C"/>
    <w:multiLevelType w:val="hybridMultilevel"/>
    <w:tmpl w:val="A5820278"/>
    <w:lvl w:ilvl="0" w:tplc="041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7B72"/>
    <w:rsid w:val="00075FAE"/>
    <w:rsid w:val="000F7B72"/>
    <w:rsid w:val="00260EBD"/>
    <w:rsid w:val="002B3C66"/>
    <w:rsid w:val="00301870"/>
    <w:rsid w:val="006046A3"/>
    <w:rsid w:val="0087657B"/>
    <w:rsid w:val="00A465AD"/>
    <w:rsid w:val="00AD783C"/>
    <w:rsid w:val="00B82896"/>
    <w:rsid w:val="00C3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60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7B7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A4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465AD"/>
  </w:style>
  <w:style w:type="paragraph" w:styleId="Pta">
    <w:name w:val="footer"/>
    <w:basedOn w:val="Normlny"/>
    <w:link w:val="PtaChar"/>
    <w:uiPriority w:val="99"/>
    <w:semiHidden/>
    <w:unhideWhenUsed/>
    <w:rsid w:val="00A46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46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Neviem</dc:creator>
  <cp:keywords/>
  <dc:description/>
  <cp:lastModifiedBy>Neviem</cp:lastModifiedBy>
  <cp:revision>7</cp:revision>
  <dcterms:created xsi:type="dcterms:W3CDTF">2020-04-01T15:41:00Z</dcterms:created>
  <dcterms:modified xsi:type="dcterms:W3CDTF">2020-04-01T20:27:00Z</dcterms:modified>
</cp:coreProperties>
</file>