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3A" w:rsidRDefault="00EA5C4C" w:rsidP="00EA5C4C">
      <w:pPr>
        <w:jc w:val="center"/>
        <w:rPr>
          <w:b/>
          <w:sz w:val="24"/>
          <w:szCs w:val="24"/>
        </w:rPr>
      </w:pPr>
      <w:r w:rsidRPr="00EA5C4C">
        <w:rPr>
          <w:b/>
          <w:sz w:val="24"/>
          <w:szCs w:val="24"/>
        </w:rPr>
        <w:t>Zmyslové orgány</w:t>
      </w:r>
    </w:p>
    <w:p w:rsidR="00EA5C4C" w:rsidRDefault="00EA5C4C" w:rsidP="00EA5C4C">
      <w:pPr>
        <w:rPr>
          <w:sz w:val="24"/>
          <w:szCs w:val="24"/>
        </w:rPr>
      </w:pPr>
      <w:r>
        <w:rPr>
          <w:sz w:val="24"/>
          <w:szCs w:val="24"/>
        </w:rPr>
        <w:t xml:space="preserve">Predstavte si, že ste v prírode. Pozeráte sa na krásu prírody, počúvate spev vtákov, trháte jahody. Cítite ich jemnú vôňu, chuť a mäkkosť. </w:t>
      </w:r>
    </w:p>
    <w:p w:rsidR="00EA5C4C" w:rsidRDefault="00EA5C4C" w:rsidP="00EA5C4C">
      <w:pPr>
        <w:rPr>
          <w:b/>
          <w:sz w:val="24"/>
          <w:szCs w:val="24"/>
        </w:rPr>
      </w:pPr>
      <w:r>
        <w:rPr>
          <w:sz w:val="24"/>
          <w:szCs w:val="24"/>
        </w:rPr>
        <w:t>Všetko to vnímate preto, že cez vaše zmysly</w:t>
      </w:r>
      <w:r w:rsidR="00573503">
        <w:rPr>
          <w:sz w:val="24"/>
          <w:szCs w:val="24"/>
        </w:rPr>
        <w:t xml:space="preserve"> prešli </w:t>
      </w:r>
      <w:r w:rsidR="00573503">
        <w:rPr>
          <w:b/>
          <w:sz w:val="24"/>
          <w:szCs w:val="24"/>
        </w:rPr>
        <w:t xml:space="preserve">vzruchy </w:t>
      </w:r>
      <w:r w:rsidR="00573503">
        <w:rPr>
          <w:sz w:val="24"/>
          <w:szCs w:val="24"/>
        </w:rPr>
        <w:t xml:space="preserve">do mozgu. Uvedomujete si, čo vidíte, počujete, cítite, teda čo </w:t>
      </w:r>
      <w:r w:rsidR="00573503">
        <w:rPr>
          <w:b/>
          <w:sz w:val="24"/>
          <w:szCs w:val="24"/>
        </w:rPr>
        <w:t xml:space="preserve">vnímate. </w:t>
      </w:r>
    </w:p>
    <w:p w:rsidR="00573503" w:rsidRDefault="00573503" w:rsidP="00EA5C4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Spojenie vonkajšieho prostredia i vnútra nášho organizmu s nervovou sústavou zabezpečujú </w:t>
      </w:r>
      <w:r>
        <w:rPr>
          <w:b/>
          <w:sz w:val="24"/>
          <w:szCs w:val="24"/>
        </w:rPr>
        <w:t xml:space="preserve">zmyslové orgány. </w:t>
      </w:r>
      <w:r>
        <w:rPr>
          <w:sz w:val="24"/>
          <w:szCs w:val="24"/>
        </w:rPr>
        <w:t xml:space="preserve">Sprostredkujú vnímanie </w:t>
      </w:r>
      <w:r>
        <w:rPr>
          <w:b/>
          <w:sz w:val="24"/>
          <w:szCs w:val="24"/>
        </w:rPr>
        <w:t xml:space="preserve">dotyku, tlaku, chladu, tepla a bolesti. </w:t>
      </w:r>
      <w:r w:rsidRPr="00573503">
        <w:rPr>
          <w:sz w:val="24"/>
          <w:szCs w:val="24"/>
        </w:rPr>
        <w:t xml:space="preserve">Ďalšie zmyslové </w:t>
      </w:r>
      <w:r>
        <w:rPr>
          <w:sz w:val="24"/>
          <w:szCs w:val="24"/>
        </w:rPr>
        <w:t xml:space="preserve">orgány sú </w:t>
      </w:r>
      <w:r>
        <w:rPr>
          <w:b/>
          <w:sz w:val="24"/>
          <w:szCs w:val="24"/>
        </w:rPr>
        <w:t xml:space="preserve">čuchové, chuťové, zrakové, sluchové </w:t>
      </w:r>
      <w:r>
        <w:rPr>
          <w:sz w:val="24"/>
          <w:szCs w:val="24"/>
        </w:rPr>
        <w:t xml:space="preserve">a orgán na vnímanie </w:t>
      </w:r>
      <w:r>
        <w:rPr>
          <w:b/>
          <w:sz w:val="24"/>
          <w:szCs w:val="24"/>
        </w:rPr>
        <w:t>rovnováhy tela.</w:t>
      </w:r>
    </w:p>
    <w:p w:rsidR="00573503" w:rsidRDefault="00573503" w:rsidP="00EA5C4C">
      <w:pPr>
        <w:rPr>
          <w:b/>
          <w:sz w:val="24"/>
          <w:szCs w:val="24"/>
        </w:rPr>
      </w:pPr>
    </w:p>
    <w:p w:rsidR="00573503" w:rsidRDefault="00573503" w:rsidP="00EA5C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Orgány na vnímanie dotyku, tlaku, chladu, tepla a bolesti </w:t>
      </w:r>
    </w:p>
    <w:p w:rsidR="00573503" w:rsidRPr="00573503" w:rsidRDefault="00573503" w:rsidP="00EA5C4C">
      <w:pPr>
        <w:rPr>
          <w:sz w:val="24"/>
          <w:szCs w:val="24"/>
        </w:rPr>
      </w:pPr>
      <w:r>
        <w:rPr>
          <w:sz w:val="24"/>
          <w:szCs w:val="24"/>
        </w:rPr>
        <w:t xml:space="preserve">Sú to telieska uložené v koži celého tela. Zachytávajú dotyk, chlad, teplo, bolesť. </w:t>
      </w:r>
      <w:r w:rsidR="00AF0BE3">
        <w:rPr>
          <w:sz w:val="24"/>
          <w:szCs w:val="24"/>
        </w:rPr>
        <w:t xml:space="preserve">Najväčšie množstvo teliesok na zachytenie dotyku je na koncoch prstov, okolo, úst, na stupaji. Nervové zakončenie </w:t>
      </w:r>
      <w:r w:rsidR="009F5F8B">
        <w:rPr>
          <w:sz w:val="24"/>
          <w:szCs w:val="24"/>
        </w:rPr>
        <w:t>na vnímanie bolesti sa nachádzajú aj v zuboch, kostiach, svaloch, kĺboch.</w:t>
      </w:r>
      <w:bookmarkStart w:id="0" w:name="_GoBack"/>
      <w:bookmarkEnd w:id="0"/>
    </w:p>
    <w:sectPr w:rsidR="00573503" w:rsidRPr="0057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4C"/>
    <w:rsid w:val="00430E3A"/>
    <w:rsid w:val="00573503"/>
    <w:rsid w:val="009F5F8B"/>
    <w:rsid w:val="00AF0BE3"/>
    <w:rsid w:val="00EA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31C6"/>
  <w15:chartTrackingRefBased/>
  <w15:docId w15:val="{4883E6E7-B604-46D0-A666-093E60D4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3</cp:revision>
  <dcterms:created xsi:type="dcterms:W3CDTF">2020-04-30T09:43:00Z</dcterms:created>
  <dcterms:modified xsi:type="dcterms:W3CDTF">2020-04-30T11:21:00Z</dcterms:modified>
</cp:coreProperties>
</file>