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BCBA" w14:textId="77777777" w:rsidR="00D3259F" w:rsidRPr="008E31C7" w:rsidRDefault="00D3259F" w:rsidP="00D3259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E31C7">
        <w:rPr>
          <w:rFonts w:ascii="Comic Sans MS" w:hAnsi="Comic Sans MS"/>
          <w:b/>
          <w:sz w:val="36"/>
          <w:szCs w:val="36"/>
          <w:u w:val="single"/>
        </w:rPr>
        <w:t xml:space="preserve">WYPRAWKA UCZNIA KLASY </w:t>
      </w:r>
      <w:r>
        <w:rPr>
          <w:rFonts w:ascii="Comic Sans MS" w:hAnsi="Comic Sans MS"/>
          <w:b/>
          <w:sz w:val="36"/>
          <w:szCs w:val="36"/>
          <w:u w:val="single"/>
        </w:rPr>
        <w:t>PIERWSZEJ</w:t>
      </w:r>
    </w:p>
    <w:p w14:paraId="2356E1F8" w14:textId="77777777" w:rsidR="00D3259F" w:rsidRDefault="00D3259F" w:rsidP="00D3259F"/>
    <w:p w14:paraId="5727BBFD" w14:textId="77777777" w:rsidR="00D3259F" w:rsidRDefault="00D3259F" w:rsidP="00D325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A6BB068" wp14:editId="305B5522">
            <wp:simplePos x="0" y="0"/>
            <wp:positionH relativeFrom="column">
              <wp:posOffset>5257800</wp:posOffset>
            </wp:positionH>
            <wp:positionV relativeFrom="paragraph">
              <wp:posOffset>77470</wp:posOffset>
            </wp:positionV>
            <wp:extent cx="541020" cy="723900"/>
            <wp:effectExtent l="133350" t="76200" r="87630" b="57150"/>
            <wp:wrapNone/>
            <wp:docPr id="3" name="Obraz 3" descr="school-161701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-161701_64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9476"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3AB09" w14:textId="77777777" w:rsidR="00D3259F" w:rsidRPr="000A2CD8" w:rsidRDefault="00D3259F" w:rsidP="00D3259F">
      <w:pPr>
        <w:rPr>
          <w:rFonts w:ascii="Arial Black" w:hAnsi="Arial Black"/>
          <w:b/>
          <w:u w:val="single"/>
        </w:rPr>
      </w:pPr>
      <w:r w:rsidRPr="00307F9B">
        <w:rPr>
          <w:rFonts w:ascii="Arial Black" w:hAnsi="Arial Black"/>
          <w:b/>
          <w:u w:val="single"/>
        </w:rPr>
        <w:t>Zeszyty - wszystkie zeszyty obłożone i podpisane!</w:t>
      </w:r>
      <w:r>
        <w:rPr>
          <w:rFonts w:ascii="Arial Black" w:hAnsi="Arial Black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ADDBA8A" wp14:editId="674A1B05">
            <wp:simplePos x="0" y="0"/>
            <wp:positionH relativeFrom="column">
              <wp:posOffset>5692140</wp:posOffset>
            </wp:positionH>
            <wp:positionV relativeFrom="paragraph">
              <wp:posOffset>-60960</wp:posOffset>
            </wp:positionV>
            <wp:extent cx="541020" cy="723900"/>
            <wp:effectExtent l="99060" t="167640" r="34290" b="148590"/>
            <wp:wrapNone/>
            <wp:docPr id="4" name="Obraz 4" descr="school-161701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-161701_64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75233"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52EBE" w14:textId="77777777" w:rsidR="00D3259F" w:rsidRDefault="00D3259F" w:rsidP="00D3259F">
      <w:pPr>
        <w:numPr>
          <w:ilvl w:val="0"/>
          <w:numId w:val="1"/>
        </w:numPr>
      </w:pPr>
      <w:r>
        <w:t>Zeszyt 16-kartkowy w trzy linie (wyraźnie zaznaczona liniatura) –  2 sztuki</w:t>
      </w:r>
    </w:p>
    <w:p w14:paraId="77FF0AE2" w14:textId="77777777" w:rsidR="00D3259F" w:rsidRDefault="00D3259F" w:rsidP="00D3259F">
      <w:pPr>
        <w:numPr>
          <w:ilvl w:val="0"/>
          <w:numId w:val="1"/>
        </w:numPr>
      </w:pPr>
      <w:r>
        <w:t>Zeszyt 16-kartkowy w kratkę – 2 sztuki</w:t>
      </w:r>
    </w:p>
    <w:p w14:paraId="0E517478" w14:textId="77777777" w:rsidR="00D3259F" w:rsidRDefault="00D3259F" w:rsidP="00D3259F">
      <w:pPr>
        <w:ind w:left="360"/>
      </w:pPr>
    </w:p>
    <w:p w14:paraId="65EDD684" w14:textId="77777777" w:rsidR="00D3259F" w:rsidRDefault="00D3259F" w:rsidP="00D3259F"/>
    <w:p w14:paraId="704B6542" w14:textId="77777777" w:rsidR="00D3259F" w:rsidRPr="000A2CD8" w:rsidRDefault="00D3259F" w:rsidP="00D3259F">
      <w:pPr>
        <w:rPr>
          <w:rFonts w:ascii="Arial Black" w:hAnsi="Arial Black"/>
          <w:b/>
          <w:u w:val="single"/>
        </w:rPr>
      </w:pPr>
      <w:r w:rsidRPr="00307F9B">
        <w:rPr>
          <w:rFonts w:ascii="Arial Black" w:hAnsi="Arial Black"/>
          <w:b/>
          <w:u w:val="single"/>
        </w:rPr>
        <w:t>Przybory plastyczne – proszę wszystko podpisać:</w:t>
      </w:r>
    </w:p>
    <w:p w14:paraId="177896FB" w14:textId="77777777" w:rsidR="00D3259F" w:rsidRDefault="00D3259F" w:rsidP="00D3259F">
      <w:pPr>
        <w:numPr>
          <w:ilvl w:val="0"/>
          <w:numId w:val="2"/>
        </w:numPr>
      </w:pPr>
      <w:r>
        <w:t>3 teczki z gumką - podpisane</w:t>
      </w:r>
    </w:p>
    <w:p w14:paraId="0844D45C" w14:textId="77777777" w:rsidR="00D3259F" w:rsidRDefault="00D3259F" w:rsidP="00D3259F">
      <w:pPr>
        <w:numPr>
          <w:ilvl w:val="0"/>
          <w:numId w:val="2"/>
        </w:numPr>
      </w:pPr>
      <w:r>
        <w:t xml:space="preserve">Farby plakatowe, 3 pędzle – gruby, średni, cienki (podpisane), </w:t>
      </w:r>
    </w:p>
    <w:p w14:paraId="5393713D" w14:textId="77777777" w:rsidR="00D3259F" w:rsidRDefault="00D3259F" w:rsidP="00D3259F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FB7552" wp14:editId="69D090D8">
            <wp:simplePos x="0" y="0"/>
            <wp:positionH relativeFrom="column">
              <wp:posOffset>3771900</wp:posOffset>
            </wp:positionH>
            <wp:positionV relativeFrom="paragraph">
              <wp:posOffset>41910</wp:posOffset>
            </wp:positionV>
            <wp:extent cx="1078230" cy="720090"/>
            <wp:effectExtent l="0" t="0" r="0" b="0"/>
            <wp:wrapNone/>
            <wp:docPr id="8" name="Obraz 8" descr="colored-pencils-314151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ed-pencils-3141510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1A84E" wp14:editId="34B27926">
            <wp:simplePos x="0" y="0"/>
            <wp:positionH relativeFrom="column">
              <wp:posOffset>5600700</wp:posOffset>
            </wp:positionH>
            <wp:positionV relativeFrom="paragraph">
              <wp:posOffset>156210</wp:posOffset>
            </wp:positionV>
            <wp:extent cx="916305" cy="873125"/>
            <wp:effectExtent l="0" t="0" r="0" b="0"/>
            <wp:wrapNone/>
            <wp:docPr id="5" name="Obraz 5" descr="palette-3388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ette-33882_64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Plastelina (12 kolorów lub więcej) – 2 sztuki</w:t>
      </w:r>
    </w:p>
    <w:p w14:paraId="5A6C0441" w14:textId="77777777" w:rsidR="00D3259F" w:rsidRDefault="00D3259F" w:rsidP="00D3259F">
      <w:pPr>
        <w:numPr>
          <w:ilvl w:val="0"/>
          <w:numId w:val="2"/>
        </w:numPr>
      </w:pPr>
      <w:r>
        <w:t>Kredki ołówkowe – 12 kolorów – najlepiej trójkątne</w:t>
      </w:r>
    </w:p>
    <w:p w14:paraId="7CEC1C4F" w14:textId="77777777" w:rsidR="00D3259F" w:rsidRDefault="00D3259F" w:rsidP="00D3259F">
      <w:pPr>
        <w:numPr>
          <w:ilvl w:val="0"/>
          <w:numId w:val="2"/>
        </w:numPr>
      </w:pPr>
      <w:r>
        <w:t>Pastele – tłuste</w:t>
      </w:r>
    </w:p>
    <w:p w14:paraId="0906F5B8" w14:textId="77777777" w:rsidR="00D3259F" w:rsidRDefault="00D3259F" w:rsidP="00D3259F">
      <w:pPr>
        <w:numPr>
          <w:ilvl w:val="0"/>
          <w:numId w:val="2"/>
        </w:numPr>
      </w:pPr>
      <w:r>
        <w:t xml:space="preserve">Kredki </w:t>
      </w:r>
      <w:proofErr w:type="spellStart"/>
      <w:r>
        <w:t>Bambino</w:t>
      </w:r>
      <w:proofErr w:type="spellEnd"/>
      <w:r>
        <w:t xml:space="preserve"> (małe)</w:t>
      </w:r>
    </w:p>
    <w:p w14:paraId="6B0D406C" w14:textId="77777777" w:rsidR="00D3259F" w:rsidRDefault="00D3259F" w:rsidP="00D3259F">
      <w:pPr>
        <w:numPr>
          <w:ilvl w:val="0"/>
          <w:numId w:val="2"/>
        </w:numPr>
      </w:pPr>
      <w:r>
        <w:t xml:space="preserve">Blok A4 techniczny biały </w:t>
      </w:r>
    </w:p>
    <w:p w14:paraId="766D725B" w14:textId="77777777" w:rsidR="00D3259F" w:rsidRDefault="00D3259F" w:rsidP="00D3259F">
      <w:pPr>
        <w:numPr>
          <w:ilvl w:val="0"/>
          <w:numId w:val="2"/>
        </w:numPr>
      </w:pPr>
      <w:r>
        <w:t>Blok A4 techniczny kolorowy</w:t>
      </w:r>
    </w:p>
    <w:p w14:paraId="5FC90877" w14:textId="77777777" w:rsidR="00D3259F" w:rsidRDefault="00D3259F" w:rsidP="00D3259F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DE8537" wp14:editId="1CA96F3A">
            <wp:simplePos x="0" y="0"/>
            <wp:positionH relativeFrom="column">
              <wp:posOffset>4686300</wp:posOffset>
            </wp:positionH>
            <wp:positionV relativeFrom="paragraph">
              <wp:posOffset>97155</wp:posOffset>
            </wp:positionV>
            <wp:extent cx="687705" cy="687705"/>
            <wp:effectExtent l="0" t="0" r="0" b="0"/>
            <wp:wrapNone/>
            <wp:docPr id="6" name="Obraz 6" descr="pedzel-da-vinci-spin-nr_12836-300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dzel-da-vinci-spin-nr_12836-300x3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Papier kolorowy  A4 – 2 sztuki</w:t>
      </w:r>
    </w:p>
    <w:p w14:paraId="1BDFD45A" w14:textId="77777777" w:rsidR="00D3259F" w:rsidRDefault="00D3259F" w:rsidP="00D3259F">
      <w:pPr>
        <w:numPr>
          <w:ilvl w:val="0"/>
          <w:numId w:val="2"/>
        </w:numPr>
      </w:pPr>
      <w:r>
        <w:t>Klej w sztyfcie – 2 sztuki</w:t>
      </w:r>
    </w:p>
    <w:p w14:paraId="74E232D2" w14:textId="77777777" w:rsidR="00D3259F" w:rsidRDefault="00D3259F" w:rsidP="00D3259F">
      <w:pPr>
        <w:ind w:left="720"/>
      </w:pPr>
    </w:p>
    <w:p w14:paraId="24C48FFC" w14:textId="77777777" w:rsidR="00D3259F" w:rsidRDefault="00D3259F" w:rsidP="00D3259F"/>
    <w:p w14:paraId="23D48D64" w14:textId="77777777" w:rsidR="00D3259F" w:rsidRPr="000A2CD8" w:rsidRDefault="00D3259F" w:rsidP="00D3259F">
      <w:pPr>
        <w:rPr>
          <w:rFonts w:ascii="Arial Black" w:hAnsi="Arial Black"/>
          <w:b/>
          <w:u w:val="single"/>
        </w:rPr>
      </w:pPr>
      <w:r w:rsidRPr="00307F9B">
        <w:rPr>
          <w:rFonts w:ascii="Arial Black" w:hAnsi="Arial Black"/>
          <w:b/>
          <w:u w:val="single"/>
        </w:rPr>
        <w:t>Piórnik:</w:t>
      </w:r>
    </w:p>
    <w:p w14:paraId="2C40FCD0" w14:textId="77777777" w:rsidR="00D3259F" w:rsidRDefault="00D3259F" w:rsidP="00D3259F">
      <w:pPr>
        <w:numPr>
          <w:ilvl w:val="0"/>
          <w:numId w:val="3"/>
        </w:numPr>
      </w:pPr>
      <w:r>
        <w:t>2 ołówki HB lub B (najlepiej trójkątne, zatemperowane)</w:t>
      </w:r>
    </w:p>
    <w:p w14:paraId="542F75FA" w14:textId="77777777" w:rsidR="00D3259F" w:rsidRDefault="00D3259F" w:rsidP="00D3259F">
      <w:pPr>
        <w:numPr>
          <w:ilvl w:val="0"/>
          <w:numId w:val="3"/>
        </w:numPr>
      </w:pPr>
      <w:r>
        <w:t>Zielony długopis</w:t>
      </w:r>
    </w:p>
    <w:p w14:paraId="3BCDDD6C" w14:textId="77777777" w:rsidR="00D3259F" w:rsidRDefault="00D3259F" w:rsidP="00D3259F">
      <w:pPr>
        <w:numPr>
          <w:ilvl w:val="0"/>
          <w:numId w:val="3"/>
        </w:numPr>
      </w:pPr>
      <w:r>
        <w:t xml:space="preserve">Kredki ołówkowe </w:t>
      </w:r>
    </w:p>
    <w:p w14:paraId="63B45DC3" w14:textId="77777777" w:rsidR="00D3259F" w:rsidRDefault="00D3259F" w:rsidP="00D3259F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1CD6F1" wp14:editId="0C6EB159">
            <wp:simplePos x="0" y="0"/>
            <wp:positionH relativeFrom="column">
              <wp:posOffset>5029200</wp:posOffset>
            </wp:positionH>
            <wp:positionV relativeFrom="paragraph">
              <wp:posOffset>27940</wp:posOffset>
            </wp:positionV>
            <wp:extent cx="1602105" cy="1240155"/>
            <wp:effectExtent l="190500" t="285750" r="112395" b="26479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5184">
                      <a:off x="0" y="0"/>
                      <a:ext cx="16021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Gumka</w:t>
      </w:r>
    </w:p>
    <w:p w14:paraId="197DE067" w14:textId="77777777" w:rsidR="00D3259F" w:rsidRDefault="00D3259F" w:rsidP="00D3259F">
      <w:pPr>
        <w:numPr>
          <w:ilvl w:val="0"/>
          <w:numId w:val="3"/>
        </w:numPr>
      </w:pPr>
      <w:r>
        <w:t>Temperówka (ostra z pojemnikiem)</w:t>
      </w:r>
      <w:r w:rsidRPr="003E267C">
        <w:t xml:space="preserve"> </w:t>
      </w:r>
    </w:p>
    <w:p w14:paraId="0D168BBD" w14:textId="77777777" w:rsidR="00D3259F" w:rsidRDefault="00D3259F" w:rsidP="00D3259F">
      <w:pPr>
        <w:numPr>
          <w:ilvl w:val="0"/>
          <w:numId w:val="3"/>
        </w:numPr>
      </w:pPr>
      <w:r>
        <w:t>Klej w sztyfcie</w:t>
      </w:r>
    </w:p>
    <w:p w14:paraId="34FB8D9B" w14:textId="77777777" w:rsidR="00D3259F" w:rsidRDefault="00D3259F" w:rsidP="00D3259F">
      <w:pPr>
        <w:numPr>
          <w:ilvl w:val="0"/>
          <w:numId w:val="3"/>
        </w:numPr>
      </w:pPr>
      <w:r>
        <w:t xml:space="preserve">Nożyczki </w:t>
      </w:r>
    </w:p>
    <w:p w14:paraId="317432C6" w14:textId="77777777" w:rsidR="00D3259F" w:rsidRDefault="00D3259F" w:rsidP="00D3259F">
      <w:pPr>
        <w:numPr>
          <w:ilvl w:val="0"/>
          <w:numId w:val="3"/>
        </w:numPr>
      </w:pPr>
      <w:r>
        <w:t>Linijka – 20 cm</w:t>
      </w:r>
    </w:p>
    <w:p w14:paraId="51CCAA00" w14:textId="77777777" w:rsidR="00D3259F" w:rsidRDefault="00D3259F" w:rsidP="00D3259F">
      <w:pPr>
        <w:rPr>
          <w:rFonts w:ascii="Monotype Corsiva" w:hAnsi="Monotype Corsiva"/>
          <w:b/>
          <w:sz w:val="28"/>
          <w:szCs w:val="28"/>
          <w:u w:val="single"/>
        </w:rPr>
      </w:pPr>
    </w:p>
    <w:p w14:paraId="33A29433" w14:textId="77777777" w:rsidR="00D3259F" w:rsidRPr="00307F9B" w:rsidRDefault="00D3259F" w:rsidP="00D3259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Wychowanie fizyczne</w:t>
      </w:r>
      <w:r w:rsidRPr="00307F9B">
        <w:rPr>
          <w:rFonts w:ascii="Arial Black" w:hAnsi="Arial Black"/>
          <w:b/>
          <w:u w:val="single"/>
        </w:rPr>
        <w:t>– strój w podpisanym worku gimnastycznym:</w:t>
      </w:r>
    </w:p>
    <w:p w14:paraId="7F1C25F7" w14:textId="77777777" w:rsidR="00D3259F" w:rsidRDefault="00D3259F" w:rsidP="00D3259F">
      <w:pPr>
        <w:numPr>
          <w:ilvl w:val="0"/>
          <w:numId w:val="4"/>
        </w:numPr>
      </w:pPr>
      <w:r w:rsidRPr="009968D4">
        <w:t>Biała koszulka z krótkim rękawem,</w:t>
      </w:r>
      <w:r>
        <w:t xml:space="preserve"> granatowe krótkie spodnie, skarpetki</w:t>
      </w:r>
    </w:p>
    <w:p w14:paraId="75E972D5" w14:textId="77777777" w:rsidR="00D3259F" w:rsidRPr="00307F9B" w:rsidRDefault="00D3259F" w:rsidP="00D3259F">
      <w:pPr>
        <w:rPr>
          <w:rFonts w:ascii="Arial Black" w:hAnsi="Arial Black"/>
          <w:b/>
          <w:u w:val="single"/>
        </w:rPr>
      </w:pPr>
      <w:r w:rsidRPr="00307F9B">
        <w:rPr>
          <w:rFonts w:ascii="Arial Black" w:hAnsi="Arial Black"/>
          <w:b/>
          <w:u w:val="single"/>
        </w:rPr>
        <w:t>Zajęcia basenowe:</w:t>
      </w:r>
    </w:p>
    <w:p w14:paraId="17E74A32" w14:textId="77777777" w:rsidR="00D3259F" w:rsidRDefault="00D3259F" w:rsidP="00D3259F">
      <w:pPr>
        <w:numPr>
          <w:ilvl w:val="0"/>
          <w:numId w:val="4"/>
        </w:numPr>
      </w:pPr>
      <w:r>
        <w:t>Rzeczy w oddzielnym plecaku lub torbie  – strój kąpielowy/kąpielówki, klapki gumowe, czepek, ręcznik kąpielowy, reklamówka na mokre rzeczy, grzebień lub szczotka, dziewczynki obowiązkowo gumka do włosów, ewentualnie suszarka</w:t>
      </w:r>
    </w:p>
    <w:p w14:paraId="1F161A89" w14:textId="77777777" w:rsidR="00D3259F" w:rsidRPr="00307F9B" w:rsidRDefault="00D3259F" w:rsidP="00D3259F">
      <w:pPr>
        <w:rPr>
          <w:rFonts w:ascii="Arial Black" w:hAnsi="Arial Black"/>
          <w:b/>
          <w:u w:val="single"/>
        </w:rPr>
      </w:pPr>
      <w:r w:rsidRPr="00307F9B">
        <w:rPr>
          <w:rFonts w:ascii="Arial Black" w:hAnsi="Arial Black"/>
          <w:b/>
          <w:u w:val="single"/>
        </w:rPr>
        <w:t>Inne:</w:t>
      </w:r>
    </w:p>
    <w:p w14:paraId="2E04C05A" w14:textId="77777777" w:rsidR="00D3259F" w:rsidRDefault="00D3259F" w:rsidP="00D3259F">
      <w:pPr>
        <w:numPr>
          <w:ilvl w:val="0"/>
          <w:numId w:val="4"/>
        </w:numPr>
      </w:pPr>
      <w:r>
        <w:t>Obuwie na zmianę na jasnej podeszwie</w:t>
      </w:r>
    </w:p>
    <w:p w14:paraId="07541A96" w14:textId="77777777" w:rsidR="00D3259F" w:rsidRDefault="00D3259F" w:rsidP="00D3259F">
      <w:pPr>
        <w:numPr>
          <w:ilvl w:val="0"/>
          <w:numId w:val="4"/>
        </w:numPr>
      </w:pPr>
      <w:r>
        <w:t>Strój galowy</w:t>
      </w:r>
    </w:p>
    <w:p w14:paraId="408C9075" w14:textId="77777777" w:rsidR="00D3259F" w:rsidRDefault="00D3259F" w:rsidP="00D3259F">
      <w:pPr>
        <w:numPr>
          <w:ilvl w:val="0"/>
          <w:numId w:val="4"/>
        </w:numPr>
      </w:pPr>
      <w:r>
        <w:t>Ryza białego papieru xero A4 – podpisana</w:t>
      </w:r>
    </w:p>
    <w:p w14:paraId="6B8EB989" w14:textId="77777777" w:rsidR="00D3259F" w:rsidRDefault="00D3259F" w:rsidP="00D3259F">
      <w:pPr>
        <w:numPr>
          <w:ilvl w:val="0"/>
          <w:numId w:val="4"/>
        </w:numPr>
      </w:pPr>
      <w:r>
        <w:t>Chusteczki higieniczne (wyciągane)</w:t>
      </w:r>
    </w:p>
    <w:p w14:paraId="5D709F39" w14:textId="77777777" w:rsidR="00D3259F" w:rsidRDefault="00D3259F" w:rsidP="00D3259F">
      <w:pPr>
        <w:numPr>
          <w:ilvl w:val="0"/>
          <w:numId w:val="4"/>
        </w:numPr>
      </w:pPr>
      <w:r>
        <w:t>Chusteczki mokre</w:t>
      </w:r>
    </w:p>
    <w:p w14:paraId="4499419F" w14:textId="77777777" w:rsidR="00D3259F" w:rsidRDefault="00D3259F" w:rsidP="00D3259F">
      <w:pPr>
        <w:ind w:left="360"/>
      </w:pPr>
    </w:p>
    <w:p w14:paraId="46774A87" w14:textId="77777777" w:rsidR="00D3259F" w:rsidRDefault="00D3259F" w:rsidP="00D3259F">
      <w:pPr>
        <w:ind w:left="720"/>
      </w:pPr>
    </w:p>
    <w:p w14:paraId="6972E7BF" w14:textId="77777777" w:rsidR="00D3259F" w:rsidRDefault="00D3259F" w:rsidP="00D3259F">
      <w:pPr>
        <w:ind w:left="720"/>
        <w:jc w:val="center"/>
        <w:rPr>
          <w:b/>
          <w:bCs/>
          <w:sz w:val="36"/>
          <w:szCs w:val="36"/>
        </w:rPr>
      </w:pPr>
      <w:r w:rsidRPr="000A2CD8">
        <w:rPr>
          <w:b/>
          <w:bCs/>
          <w:sz w:val="36"/>
          <w:szCs w:val="36"/>
        </w:rPr>
        <w:t>Wszystkie rzeczy powinny być podpisane.</w:t>
      </w:r>
    </w:p>
    <w:p w14:paraId="783167E5" w14:textId="77777777" w:rsidR="00D3259F" w:rsidRPr="000A2CD8" w:rsidRDefault="00D3259F" w:rsidP="00D3259F">
      <w:pPr>
        <w:ind w:left="720"/>
        <w:jc w:val="center"/>
        <w:rPr>
          <w:b/>
          <w:bCs/>
          <w:sz w:val="36"/>
          <w:szCs w:val="36"/>
        </w:rPr>
      </w:pPr>
    </w:p>
    <w:p w14:paraId="3A12289A" w14:textId="77777777" w:rsidR="0023722C" w:rsidRDefault="0023722C"/>
    <w:sectPr w:rsidR="0023722C" w:rsidSect="00947D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840"/>
    <w:multiLevelType w:val="hybridMultilevel"/>
    <w:tmpl w:val="174AD2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20B"/>
    <w:multiLevelType w:val="hybridMultilevel"/>
    <w:tmpl w:val="0DE43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F68"/>
    <w:multiLevelType w:val="hybridMultilevel"/>
    <w:tmpl w:val="BA5E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0757"/>
    <w:multiLevelType w:val="hybridMultilevel"/>
    <w:tmpl w:val="A9BE5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957612">
    <w:abstractNumId w:val="2"/>
  </w:num>
  <w:num w:numId="2" w16cid:durableId="291449411">
    <w:abstractNumId w:val="1"/>
  </w:num>
  <w:num w:numId="3" w16cid:durableId="360008854">
    <w:abstractNumId w:val="3"/>
  </w:num>
  <w:num w:numId="4" w16cid:durableId="177308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F"/>
    <w:rsid w:val="0023722C"/>
    <w:rsid w:val="00D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5BDB"/>
  <w15:chartTrackingRefBased/>
  <w15:docId w15:val="{A28A7438-2A05-4248-ACFF-62F528CA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eswiatzabawek.pl/pol_pl_Top-Model-Piornik-potrojny-Friends-Niebieski-6613-8816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Kopeć</dc:creator>
  <cp:keywords/>
  <dc:description/>
  <cp:lastModifiedBy>Anna Kopeć</cp:lastModifiedBy>
  <cp:revision>1</cp:revision>
  <dcterms:created xsi:type="dcterms:W3CDTF">2022-08-16T11:41:00Z</dcterms:created>
  <dcterms:modified xsi:type="dcterms:W3CDTF">2022-08-16T11:42:00Z</dcterms:modified>
</cp:coreProperties>
</file>