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27" w:rsidRDefault="007B7E27" w:rsidP="007B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050CC9">
        <w:rPr>
          <w:rFonts w:ascii="Times New Roman" w:eastAsia="Times New Roman" w:hAnsi="Times New Roman"/>
          <w:b/>
          <w:sz w:val="24"/>
          <w:szCs w:val="24"/>
          <w:lang w:eastAsia="pl-PL"/>
        </w:rPr>
        <w:t>Multimedialne i interaktywne pomoce dydaktyczne</w:t>
      </w:r>
    </w:p>
    <w:p w:rsidR="007B7E27" w:rsidRPr="00050CC9" w:rsidRDefault="007B7E27" w:rsidP="007B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97D3B" w:rsidRPr="00050CC9" w:rsidRDefault="00697D3B" w:rsidP="00697D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t>http://nowoczesnenauczanie.edu.pl/12-najlepszych-stron-z-materialami-do-tablicy-interaktywnej/</w:t>
      </w:r>
    </w:p>
    <w:p w:rsidR="00697D3B" w:rsidRDefault="00697D3B" w:rsidP="007B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t>https://www.edukator.pl/aplikacje-interakt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ywne,9445.html</w:t>
      </w:r>
    </w:p>
    <w:p w:rsidR="007B7E27" w:rsidRPr="00050CC9" w:rsidRDefault="007B7E27" w:rsidP="007B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t xml:space="preserve">https://kahoot.com/ – tworzenie testów, które można rozwiązywać przy pomocy </w:t>
      </w:r>
      <w:proofErr w:type="spellStart"/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t>smartfonów</w:t>
      </w:r>
      <w:proofErr w:type="spellEnd"/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https://quizizz.com – tworzenie testów, które można rozwiązywać na </w:t>
      </w:r>
      <w:proofErr w:type="spellStart"/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t>smartfonach</w:t>
      </w:r>
      <w:proofErr w:type="spellEnd"/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https://www.plickers.com/ – udzielanie odpowiedzi przy pomocy wydrukowanych kart, zbieranie odpowiedzi za pomocą </w:t>
      </w:r>
      <w:proofErr w:type="spellStart"/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t>smartfona</w:t>
      </w:r>
      <w:proofErr w:type="spellEnd"/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br/>
        <w:t>https://www.edmodo.com – darmowa platforma e-</w:t>
      </w:r>
      <w:proofErr w:type="spellStart"/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t>learningowa</w:t>
      </w:r>
      <w:proofErr w:type="spellEnd"/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br/>
        <w:t>https://code.org/ – nauka programowania dla uczniów w każdym wieku</w:t>
      </w:r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br/>
        <w:t>https://pixabay.com/pl/ – olbrzymi zbiór darmowych grafik i filmów</w:t>
      </w:r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br/>
        <w:t>https://piktochart.com/ – tworzenie materiałów multimedialnych prezentowanych na stronie internetowej</w:t>
      </w:r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br/>
        <w:t>https://www.testportal.pl – tworzenie testów, które uczniowie rozwiązują na komputerach</w:t>
      </w:r>
    </w:p>
    <w:p w:rsidR="007B7E27" w:rsidRPr="00050CC9" w:rsidRDefault="007B7E27" w:rsidP="007B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t>http://www.poissonrouge.com/</w:t>
      </w:r>
    </w:p>
    <w:p w:rsidR="007B7E27" w:rsidRPr="00050CC9" w:rsidRDefault="007B7E27" w:rsidP="007B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t>https://www.cyfrowynauczyciel.pl/darmowe-zasoby/</w:t>
      </w:r>
    </w:p>
    <w:p w:rsidR="007B7E27" w:rsidRPr="00050CC9" w:rsidRDefault="007B7E27" w:rsidP="007B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t>http://rafalfraj.blogspot.com/search/label/nauczyciel</w:t>
      </w:r>
    </w:p>
    <w:p w:rsidR="007B7E27" w:rsidRPr="00050CC9" w:rsidRDefault="007B7E27" w:rsidP="007B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0CC9">
        <w:rPr>
          <w:rFonts w:ascii="Times New Roman" w:eastAsia="Times New Roman" w:hAnsi="Times New Roman"/>
          <w:sz w:val="24"/>
          <w:szCs w:val="24"/>
          <w:lang w:eastAsia="pl-PL"/>
        </w:rPr>
        <w:t>http://learningapps.org/</w:t>
      </w:r>
    </w:p>
    <w:p w:rsidR="001C7321" w:rsidRDefault="001C7321"/>
    <w:sectPr w:rsidR="001C7321" w:rsidSect="007B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27"/>
    <w:rsid w:val="0012138A"/>
    <w:rsid w:val="001C7321"/>
    <w:rsid w:val="004A493B"/>
    <w:rsid w:val="00693E18"/>
    <w:rsid w:val="00697D3B"/>
    <w:rsid w:val="006A3EDB"/>
    <w:rsid w:val="007B7E27"/>
    <w:rsid w:val="00A25431"/>
    <w:rsid w:val="00CA739B"/>
    <w:rsid w:val="00E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E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E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Omelczuk</dc:creator>
  <cp:lastModifiedBy>Lenovo</cp:lastModifiedBy>
  <cp:revision>2</cp:revision>
  <dcterms:created xsi:type="dcterms:W3CDTF">2021-10-03T19:01:00Z</dcterms:created>
  <dcterms:modified xsi:type="dcterms:W3CDTF">2021-10-03T19:01:00Z</dcterms:modified>
</cp:coreProperties>
</file>